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F3" w:rsidRDefault="00A32AF3" w:rsidP="00A32AF3">
      <w:pPr>
        <w:jc w:val="center"/>
        <w:rPr>
          <w:b/>
        </w:rPr>
      </w:pPr>
      <w:bookmarkStart w:id="0" w:name="_GoBack"/>
      <w:bookmarkEnd w:id="0"/>
    </w:p>
    <w:p w:rsidR="00FC5932" w:rsidRDefault="00FC5932" w:rsidP="00A32AF3">
      <w:pPr>
        <w:jc w:val="center"/>
        <w:rPr>
          <w:b/>
        </w:rPr>
      </w:pPr>
    </w:p>
    <w:p w:rsidR="00FC5932" w:rsidRPr="00522A3B" w:rsidRDefault="00FC5932" w:rsidP="00FC5932">
      <w:r w:rsidRPr="00522A3B">
        <w:tab/>
      </w:r>
      <w:r w:rsidRPr="00522A3B">
        <w:tab/>
      </w:r>
      <w:r w:rsidRPr="00522A3B">
        <w:tab/>
      </w:r>
      <w:r w:rsidRPr="00522A3B">
        <w:tab/>
      </w:r>
      <w:r w:rsidRPr="00522A3B">
        <w:tab/>
      </w:r>
      <w:r w:rsidRPr="00522A3B">
        <w:tab/>
      </w:r>
      <w:r w:rsidRPr="00522A3B">
        <w:tab/>
      </w:r>
      <w:r w:rsidRPr="00522A3B">
        <w:tab/>
      </w:r>
    </w:p>
    <w:p w:rsidR="00FC5932" w:rsidRPr="00E10242" w:rsidRDefault="00FC5932" w:rsidP="00FC5932">
      <w:pPr>
        <w:shd w:val="clear" w:color="auto" w:fill="FFFFFF"/>
        <w:spacing w:after="0" w:line="253" w:lineRule="atLeast"/>
        <w:jc w:val="center"/>
        <w:rPr>
          <w:rFonts w:ascii="Calibri" w:eastAsia="Times New Roman" w:hAnsi="Calibri" w:cs="Times New Roman"/>
          <w:color w:val="222222"/>
          <w:lang w:eastAsia="el-GR"/>
        </w:rPr>
      </w:pPr>
      <w:r w:rsidRPr="00E10242">
        <w:rPr>
          <w:rFonts w:ascii="Century Gothic" w:eastAsia="Times New Roman" w:hAnsi="Century Gothic" w:cs="Times New Roman"/>
          <w:b/>
          <w:bCs/>
          <w:color w:val="222222"/>
          <w:sz w:val="20"/>
          <w:szCs w:val="20"/>
          <w:lang w:eastAsia="el-GR"/>
        </w:rPr>
        <w:t>«Σπουδάζω με Υποτροφία» της </w:t>
      </w:r>
      <w:r w:rsidRPr="00E10242">
        <w:rPr>
          <w:rFonts w:ascii="Century Gothic" w:eastAsia="Times New Roman" w:hAnsi="Century Gothic" w:cs="Times New Roman"/>
          <w:b/>
          <w:bCs/>
          <w:color w:val="222222"/>
          <w:sz w:val="20"/>
          <w:szCs w:val="20"/>
          <w:lang w:val="en-US" w:eastAsia="el-GR"/>
        </w:rPr>
        <w:t>Equal Society</w:t>
      </w:r>
    </w:p>
    <w:p w:rsidR="00FC5932" w:rsidRDefault="00FC5932" w:rsidP="00FC5932">
      <w:pPr>
        <w:shd w:val="clear" w:color="auto" w:fill="FFFFFF"/>
        <w:spacing w:after="0" w:line="253" w:lineRule="atLeast"/>
        <w:jc w:val="center"/>
        <w:rPr>
          <w:rFonts w:ascii="Century Gothic" w:eastAsia="Times New Roman" w:hAnsi="Century Gothic" w:cs="Times New Roman"/>
          <w:b/>
          <w:bCs/>
          <w:color w:val="222222"/>
          <w:sz w:val="20"/>
          <w:szCs w:val="20"/>
          <w:lang w:eastAsia="el-GR"/>
        </w:rPr>
      </w:pPr>
      <w:r>
        <w:rPr>
          <w:rFonts w:ascii="Century Gothic" w:eastAsia="Times New Roman" w:hAnsi="Century Gothic" w:cs="Times New Roman"/>
          <w:b/>
          <w:bCs/>
          <w:color w:val="222222"/>
          <w:sz w:val="20"/>
          <w:szCs w:val="20"/>
          <w:lang w:eastAsia="el-GR"/>
        </w:rPr>
        <w:t>Τα όνειρα της νέας γενιάς δεν μπαίνουν σε καραντίνα</w:t>
      </w:r>
    </w:p>
    <w:p w:rsidR="00FC5932" w:rsidRPr="00E10242" w:rsidRDefault="00FC5932" w:rsidP="00FC5932">
      <w:pPr>
        <w:shd w:val="clear" w:color="auto" w:fill="FFFFFF"/>
        <w:spacing w:after="0" w:line="253" w:lineRule="atLeast"/>
        <w:jc w:val="center"/>
        <w:rPr>
          <w:rFonts w:ascii="Calibri" w:eastAsia="Times New Roman" w:hAnsi="Calibri" w:cs="Times New Roman"/>
          <w:color w:val="222222"/>
          <w:lang w:eastAsia="el-GR"/>
        </w:rPr>
      </w:pPr>
    </w:p>
    <w:p w:rsidR="00FC5932" w:rsidRDefault="00FC5932" w:rsidP="00FC5932">
      <w:pPr>
        <w:shd w:val="clear" w:color="auto" w:fill="FFFFFF"/>
        <w:spacing w:line="253" w:lineRule="atLeast"/>
        <w:rPr>
          <w:rFonts w:ascii="Century Gothic" w:eastAsia="Times New Roman" w:hAnsi="Century Gothic" w:cs="Times New Roman"/>
          <w:color w:val="222222"/>
          <w:sz w:val="20"/>
          <w:szCs w:val="20"/>
          <w:lang w:eastAsia="el-GR"/>
        </w:rPr>
      </w:pPr>
      <w:r w:rsidRPr="00E10242">
        <w:rPr>
          <w:rFonts w:ascii="Century Gothic" w:eastAsia="Times New Roman" w:hAnsi="Century Gothic" w:cs="Times New Roman"/>
          <w:color w:val="222222"/>
          <w:sz w:val="20"/>
          <w:szCs w:val="20"/>
          <w:lang w:eastAsia="el-GR"/>
        </w:rPr>
        <w:t> </w:t>
      </w:r>
    </w:p>
    <w:p w:rsidR="00FC5932" w:rsidRDefault="00FC5932" w:rsidP="00FC5932">
      <w:pPr>
        <w:shd w:val="clear" w:color="auto" w:fill="FFFFFF"/>
        <w:spacing w:line="253" w:lineRule="atLeast"/>
        <w:jc w:val="both"/>
        <w:rPr>
          <w:rFonts w:ascii="Century Gothic" w:eastAsia="Times New Roman" w:hAnsi="Century Gothic" w:cs="Times New Roman"/>
          <w:color w:val="222222"/>
          <w:sz w:val="20"/>
          <w:szCs w:val="20"/>
          <w:lang w:eastAsia="el-GR"/>
        </w:rPr>
      </w:pPr>
      <w:r w:rsidRPr="00E10242">
        <w:rPr>
          <w:rFonts w:ascii="Century Gothic" w:eastAsia="Times New Roman" w:hAnsi="Century Gothic" w:cs="Times New Roman"/>
          <w:color w:val="222222"/>
          <w:sz w:val="20"/>
          <w:szCs w:val="20"/>
          <w:lang w:eastAsia="el-GR"/>
        </w:rPr>
        <w:t>Ξεκινά η καμπάνια της πρωτο</w:t>
      </w:r>
      <w:r>
        <w:rPr>
          <w:rFonts w:ascii="Century Gothic" w:eastAsia="Times New Roman" w:hAnsi="Century Gothic" w:cs="Times New Roman"/>
          <w:color w:val="222222"/>
          <w:sz w:val="20"/>
          <w:szCs w:val="20"/>
          <w:lang w:eastAsia="el-GR"/>
        </w:rPr>
        <w:t xml:space="preserve">βουλίας «Σπουδάζω με Υποτροφία» του κορυφαίου προγράμματος της </w:t>
      </w:r>
      <w:r>
        <w:rPr>
          <w:rFonts w:ascii="Century Gothic" w:eastAsia="Times New Roman" w:hAnsi="Century Gothic" w:cs="Times New Roman"/>
          <w:color w:val="222222"/>
          <w:sz w:val="20"/>
          <w:szCs w:val="20"/>
          <w:lang w:val="en-US" w:eastAsia="el-GR"/>
        </w:rPr>
        <w:t>Equal</w:t>
      </w:r>
      <w:r w:rsidRPr="0089650D">
        <w:rPr>
          <w:rFonts w:ascii="Century Gothic" w:eastAsia="Times New Roman" w:hAnsi="Century Gothic" w:cs="Times New Roman"/>
          <w:color w:val="222222"/>
          <w:sz w:val="20"/>
          <w:szCs w:val="20"/>
          <w:lang w:eastAsia="el-GR"/>
        </w:rPr>
        <w:t xml:space="preserve"> </w:t>
      </w:r>
      <w:r>
        <w:rPr>
          <w:rFonts w:ascii="Century Gothic" w:eastAsia="Times New Roman" w:hAnsi="Century Gothic" w:cs="Times New Roman"/>
          <w:color w:val="222222"/>
          <w:sz w:val="20"/>
          <w:szCs w:val="20"/>
          <w:lang w:val="en-US" w:eastAsia="el-GR"/>
        </w:rPr>
        <w:t>Society</w:t>
      </w:r>
      <w:r w:rsidRPr="0089650D">
        <w:rPr>
          <w:rFonts w:ascii="Century Gothic" w:eastAsia="Times New Roman" w:hAnsi="Century Gothic" w:cs="Times New Roman"/>
          <w:color w:val="222222"/>
          <w:sz w:val="20"/>
          <w:szCs w:val="20"/>
          <w:lang w:eastAsia="el-GR"/>
        </w:rPr>
        <w:t xml:space="preserve"> </w:t>
      </w:r>
      <w:r>
        <w:rPr>
          <w:rFonts w:ascii="Century Gothic" w:eastAsia="Times New Roman" w:hAnsi="Century Gothic" w:cs="Times New Roman"/>
          <w:color w:val="222222"/>
          <w:sz w:val="20"/>
          <w:szCs w:val="20"/>
          <w:lang w:eastAsia="el-GR"/>
        </w:rPr>
        <w:t>που δίνει τη δυνατότητα σε νέες και νέους να σπουδάσουν με υποτροφία σε μεγάλα εκπαιδευτικά ιδρύματα.</w:t>
      </w:r>
    </w:p>
    <w:p w:rsidR="00FC5932" w:rsidRDefault="00FC5932" w:rsidP="00FC5932">
      <w:pPr>
        <w:shd w:val="clear" w:color="auto" w:fill="FFFFFF"/>
        <w:spacing w:line="253" w:lineRule="atLeast"/>
        <w:jc w:val="both"/>
        <w:rPr>
          <w:rFonts w:ascii="Century Gothic" w:eastAsia="Times New Roman" w:hAnsi="Century Gothic" w:cs="Times New Roman"/>
          <w:color w:val="222222"/>
          <w:sz w:val="20"/>
          <w:szCs w:val="20"/>
          <w:lang w:eastAsia="el-GR"/>
        </w:rPr>
      </w:pPr>
      <w:r>
        <w:rPr>
          <w:rFonts w:ascii="Century Gothic" w:eastAsia="Times New Roman" w:hAnsi="Century Gothic" w:cs="Times New Roman"/>
          <w:color w:val="222222"/>
          <w:sz w:val="20"/>
          <w:szCs w:val="20"/>
          <w:lang w:eastAsia="el-GR"/>
        </w:rPr>
        <w:t xml:space="preserve">Νέοι που πλήττονται δυσανάλογα </w:t>
      </w:r>
      <w:r w:rsidRPr="0089650D">
        <w:rPr>
          <w:rFonts w:ascii="Century Gothic" w:eastAsia="Times New Roman" w:hAnsi="Century Gothic" w:cs="Times New Roman"/>
          <w:color w:val="222222"/>
          <w:sz w:val="20"/>
          <w:szCs w:val="20"/>
          <w:lang w:eastAsia="el-GR"/>
        </w:rPr>
        <w:t xml:space="preserve">από τις οικονομικές επιπτώσεις </w:t>
      </w:r>
      <w:r>
        <w:rPr>
          <w:rFonts w:ascii="Century Gothic" w:eastAsia="Times New Roman" w:hAnsi="Century Gothic" w:cs="Times New Roman"/>
          <w:color w:val="222222"/>
          <w:sz w:val="20"/>
          <w:szCs w:val="20"/>
          <w:lang w:eastAsia="el-GR"/>
        </w:rPr>
        <w:t xml:space="preserve">της υγειονομικής </w:t>
      </w:r>
      <w:r w:rsidRPr="0089650D">
        <w:rPr>
          <w:rFonts w:ascii="Century Gothic" w:eastAsia="Times New Roman" w:hAnsi="Century Gothic" w:cs="Times New Roman"/>
          <w:color w:val="222222"/>
          <w:sz w:val="20"/>
          <w:szCs w:val="20"/>
          <w:lang w:eastAsia="el-GR"/>
        </w:rPr>
        <w:t xml:space="preserve"> κρίσης του</w:t>
      </w:r>
      <w:r w:rsidRPr="0089650D">
        <w:t xml:space="preserve"> </w:t>
      </w:r>
      <w:r w:rsidRPr="0089650D">
        <w:rPr>
          <w:rFonts w:ascii="Century Gothic" w:eastAsia="Times New Roman" w:hAnsi="Century Gothic" w:cs="Times New Roman"/>
          <w:color w:val="222222"/>
          <w:sz w:val="20"/>
          <w:szCs w:val="20"/>
          <w:lang w:eastAsia="el-GR"/>
        </w:rPr>
        <w:t>COVID-19</w:t>
      </w:r>
      <w:r>
        <w:rPr>
          <w:rFonts w:ascii="Century Gothic" w:eastAsia="Times New Roman" w:hAnsi="Century Gothic" w:cs="Times New Roman"/>
          <w:color w:val="222222"/>
          <w:sz w:val="20"/>
          <w:szCs w:val="20"/>
          <w:lang w:eastAsia="el-GR"/>
        </w:rPr>
        <w:t xml:space="preserve"> βάζουν φρένο στα ακαδημαϊκά τους όνειρα. Το πρόγραμμα </w:t>
      </w:r>
      <w:r w:rsidRPr="0089650D">
        <w:rPr>
          <w:rFonts w:ascii="Century Gothic" w:eastAsia="Times New Roman" w:hAnsi="Century Gothic" w:cs="Times New Roman"/>
          <w:color w:val="222222"/>
          <w:sz w:val="20"/>
          <w:szCs w:val="20"/>
          <w:lang w:eastAsia="el-GR"/>
        </w:rPr>
        <w:t>«Σπουδάζω με Υποτροφία»</w:t>
      </w:r>
      <w:r>
        <w:rPr>
          <w:rFonts w:ascii="Century Gothic" w:eastAsia="Times New Roman" w:hAnsi="Century Gothic" w:cs="Times New Roman"/>
          <w:color w:val="222222"/>
          <w:sz w:val="20"/>
          <w:szCs w:val="20"/>
          <w:lang w:eastAsia="el-GR"/>
        </w:rPr>
        <w:t xml:space="preserve"> για δέκατη συνεχόμενη χρονιά προσφέρει «Ίσες Ευκαιρίες στην Εκπαίδευση για Όλους» και μέχρι σήμερα άλλαξε τη ζωή σε περισσότερους από 360 υπότροφους. </w:t>
      </w:r>
    </w:p>
    <w:p w:rsidR="00FC5932" w:rsidRDefault="00FC5932" w:rsidP="00FC5932">
      <w:pPr>
        <w:shd w:val="clear" w:color="auto" w:fill="FFFFFF"/>
        <w:spacing w:line="253" w:lineRule="atLeast"/>
        <w:jc w:val="both"/>
        <w:rPr>
          <w:rFonts w:ascii="Century Gothic" w:eastAsia="Times New Roman" w:hAnsi="Century Gothic" w:cs="Times New Roman"/>
          <w:color w:val="222222"/>
          <w:sz w:val="20"/>
          <w:szCs w:val="20"/>
          <w:lang w:eastAsia="el-GR"/>
        </w:rPr>
      </w:pPr>
      <w:r>
        <w:rPr>
          <w:rFonts w:ascii="Century Gothic" w:eastAsia="Times New Roman" w:hAnsi="Century Gothic" w:cs="Times New Roman"/>
          <w:color w:val="222222"/>
          <w:sz w:val="20"/>
          <w:szCs w:val="20"/>
          <w:lang w:eastAsia="el-GR"/>
        </w:rPr>
        <w:t xml:space="preserve">Στην νέα καμπάνια του Οργανισμού, πρωταγωνιστές είναι ορισμένα από τα πρόσωπα αυτά. Πρεσβευτές της πρωτοβουλίας μιλούν για το πώς μεταμορφώθηκε η ζωή τους με την υποτροφία που απέκτησαν. </w:t>
      </w:r>
    </w:p>
    <w:p w:rsidR="00FC5932" w:rsidRDefault="00FC5932" w:rsidP="00FC5932">
      <w:pPr>
        <w:shd w:val="clear" w:color="auto" w:fill="FFFFFF"/>
        <w:spacing w:line="253" w:lineRule="atLeast"/>
        <w:jc w:val="both"/>
        <w:rPr>
          <w:rFonts w:ascii="Century Gothic" w:eastAsia="Times New Roman" w:hAnsi="Century Gothic" w:cs="Times New Roman"/>
          <w:color w:val="222222"/>
          <w:sz w:val="20"/>
          <w:szCs w:val="20"/>
          <w:lang w:eastAsia="el-GR"/>
        </w:rPr>
      </w:pPr>
      <w:r>
        <w:rPr>
          <w:rFonts w:ascii="Century Gothic" w:eastAsia="Times New Roman" w:hAnsi="Century Gothic" w:cs="Times New Roman"/>
          <w:color w:val="222222"/>
          <w:sz w:val="20"/>
          <w:szCs w:val="20"/>
          <w:lang w:eastAsia="el-GR"/>
        </w:rPr>
        <w:t xml:space="preserve">Τα όνειρα άλλωστε της νέας γενιάς δεν μπαίνουν σε καραντίνα και όσοι ενδιαφέρονται να διεκδικήσουν μια υποτροφία σε κορυφαία εκπαιδευτικά ιδρύματα μπορούν να βρουν περισσότερες πληροφορίες, τους όρους συμμετοχής και τις αιτήσεις στην ιστοσελίδα </w:t>
      </w:r>
      <w:hyperlink r:id="rId8" w:history="1">
        <w:r w:rsidRPr="003B3064">
          <w:rPr>
            <w:rStyle w:val="-"/>
            <w:rFonts w:ascii="Century Gothic" w:eastAsia="Times New Roman" w:hAnsi="Century Gothic" w:cs="Times New Roman"/>
            <w:sz w:val="20"/>
            <w:szCs w:val="20"/>
            <w:lang w:eastAsia="el-GR"/>
          </w:rPr>
          <w:t>www.spoudazomeypotrofia.gr</w:t>
        </w:r>
      </w:hyperlink>
      <w:r>
        <w:rPr>
          <w:rFonts w:ascii="Century Gothic" w:eastAsia="Times New Roman" w:hAnsi="Century Gothic" w:cs="Times New Roman"/>
          <w:color w:val="222222"/>
          <w:sz w:val="20"/>
          <w:szCs w:val="20"/>
          <w:lang w:eastAsia="el-GR"/>
        </w:rPr>
        <w:t xml:space="preserve"> και στο τηλέφωνο: 211.70.51.841</w:t>
      </w:r>
      <w:r w:rsidRPr="00F0101B">
        <w:rPr>
          <w:rFonts w:ascii="Century Gothic" w:eastAsia="Times New Roman" w:hAnsi="Century Gothic" w:cs="Times New Roman"/>
          <w:color w:val="222222"/>
          <w:sz w:val="20"/>
          <w:szCs w:val="20"/>
          <w:lang w:eastAsia="el-GR"/>
        </w:rPr>
        <w:t>.</w:t>
      </w:r>
    </w:p>
    <w:p w:rsidR="00FC5932" w:rsidRDefault="00FC5932" w:rsidP="00A32AF3">
      <w:pPr>
        <w:jc w:val="center"/>
        <w:rPr>
          <w:b/>
        </w:rPr>
      </w:pPr>
    </w:p>
    <w:sectPr w:rsidR="00FC5932" w:rsidSect="00DA631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E5" w:rsidRDefault="007676E5" w:rsidP="00A32AF3">
      <w:pPr>
        <w:spacing w:after="0" w:line="240" w:lineRule="auto"/>
      </w:pPr>
      <w:r>
        <w:separator/>
      </w:r>
    </w:p>
  </w:endnote>
  <w:endnote w:type="continuationSeparator" w:id="0">
    <w:p w:rsidR="007676E5" w:rsidRDefault="007676E5" w:rsidP="00A3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E5" w:rsidRPr="00945998" w:rsidRDefault="007676E5" w:rsidP="00945998">
    <w:pPr>
      <w:pBdr>
        <w:top w:val="thinThickSmallGap" w:sz="24" w:space="1" w:color="622423"/>
      </w:pBdr>
      <w:tabs>
        <w:tab w:val="center" w:pos="4153"/>
        <w:tab w:val="right" w:pos="8306"/>
      </w:tabs>
      <w:spacing w:after="0" w:line="240" w:lineRule="auto"/>
      <w:jc w:val="center"/>
      <w:rPr>
        <w:rFonts w:ascii="Calibri" w:eastAsia="Calibri" w:hAnsi="Calibri" w:cs="Arial"/>
        <w:b/>
        <w:bCs/>
        <w:sz w:val="16"/>
        <w:szCs w:val="16"/>
      </w:rPr>
    </w:pPr>
    <w:r w:rsidRPr="00945998">
      <w:rPr>
        <w:rFonts w:ascii="Calibri" w:eastAsia="Calibri" w:hAnsi="Calibri" w:cs="Arial"/>
        <w:b/>
        <w:bCs/>
        <w:sz w:val="16"/>
        <w:szCs w:val="16"/>
        <w:lang w:val="en-US"/>
      </w:rPr>
      <w:t>EQUAL</w:t>
    </w:r>
    <w:r w:rsidRPr="00945998">
      <w:rPr>
        <w:rFonts w:ascii="Calibri" w:eastAsia="Calibri" w:hAnsi="Calibri" w:cs="Arial"/>
        <w:b/>
        <w:bCs/>
        <w:sz w:val="16"/>
        <w:szCs w:val="16"/>
        <w:lang w:val="x-none"/>
      </w:rPr>
      <w:t xml:space="preserve"> </w:t>
    </w:r>
    <w:r w:rsidRPr="00945998">
      <w:rPr>
        <w:rFonts w:ascii="Calibri" w:eastAsia="Calibri" w:hAnsi="Calibri" w:cs="Arial"/>
        <w:b/>
        <w:bCs/>
        <w:sz w:val="16"/>
        <w:szCs w:val="16"/>
        <w:lang w:val="en-US"/>
      </w:rPr>
      <w:t>SOCIETY</w:t>
    </w:r>
    <w:r w:rsidRPr="00945998">
      <w:rPr>
        <w:rFonts w:ascii="Calibri" w:eastAsia="Calibri" w:hAnsi="Calibri" w:cs="Arial"/>
        <w:b/>
        <w:bCs/>
        <w:sz w:val="16"/>
        <w:szCs w:val="16"/>
        <w:lang w:val="x-none"/>
      </w:rPr>
      <w:t xml:space="preserve">- Κοινωνία Ίσων Ευκαιριών </w:t>
    </w:r>
  </w:p>
  <w:p w:rsidR="007676E5" w:rsidRPr="00945998" w:rsidRDefault="007676E5" w:rsidP="00945998">
    <w:pPr>
      <w:pBdr>
        <w:top w:val="thinThickSmallGap" w:sz="24" w:space="1" w:color="622423"/>
      </w:pBdr>
      <w:tabs>
        <w:tab w:val="center" w:pos="4153"/>
        <w:tab w:val="right" w:pos="8306"/>
      </w:tabs>
      <w:spacing w:after="0" w:line="240" w:lineRule="auto"/>
      <w:jc w:val="center"/>
      <w:rPr>
        <w:rFonts w:ascii="Calibri" w:eastAsia="Calibri" w:hAnsi="Calibri" w:cs="Arial"/>
        <w:b/>
        <w:bCs/>
        <w:sz w:val="16"/>
        <w:szCs w:val="16"/>
      </w:rPr>
    </w:pPr>
    <w:r w:rsidRPr="00945998">
      <w:rPr>
        <w:rFonts w:ascii="Calibri" w:eastAsia="Calibri" w:hAnsi="Calibri" w:cs="Arial"/>
        <w:b/>
        <w:bCs/>
        <w:sz w:val="16"/>
        <w:szCs w:val="16"/>
        <w:lang w:val="x-none"/>
      </w:rPr>
      <w:t xml:space="preserve">Μη Κυβερνητικός- Μη Κερδοσκοπικός Οργανισμός </w:t>
    </w:r>
  </w:p>
  <w:p w:rsidR="007676E5" w:rsidRPr="00945998" w:rsidRDefault="007676E5" w:rsidP="00945998">
    <w:pPr>
      <w:pBdr>
        <w:top w:val="thinThickSmallGap" w:sz="24" w:space="1" w:color="622423"/>
      </w:pBdr>
      <w:tabs>
        <w:tab w:val="center" w:pos="4153"/>
        <w:tab w:val="right" w:pos="8306"/>
      </w:tabs>
      <w:spacing w:after="0" w:line="240" w:lineRule="auto"/>
      <w:jc w:val="center"/>
      <w:rPr>
        <w:rFonts w:ascii="Calibri" w:eastAsia="Calibri" w:hAnsi="Calibri" w:cs="Arial"/>
        <w:b/>
        <w:bCs/>
        <w:sz w:val="16"/>
        <w:szCs w:val="16"/>
        <w:lang w:val="x-none"/>
      </w:rPr>
    </w:pPr>
    <w:r w:rsidRPr="00945998">
      <w:rPr>
        <w:rFonts w:ascii="Calibri" w:eastAsia="Calibri" w:hAnsi="Calibri" w:cs="Arial"/>
        <w:b/>
        <w:bCs/>
        <w:sz w:val="16"/>
        <w:szCs w:val="16"/>
        <w:lang w:val="x-none"/>
      </w:rPr>
      <w:t>Κατά του κοινωνικού αποκλεισμού, της ανεργίας και της φτώχειας</w:t>
    </w:r>
  </w:p>
  <w:p w:rsidR="007676E5" w:rsidRPr="00945998" w:rsidRDefault="007676E5" w:rsidP="00945998">
    <w:pPr>
      <w:pBdr>
        <w:top w:val="thinThickSmallGap" w:sz="24" w:space="1" w:color="622423"/>
      </w:pBdr>
      <w:tabs>
        <w:tab w:val="center" w:pos="4153"/>
        <w:tab w:val="right" w:pos="8306"/>
      </w:tabs>
      <w:spacing w:after="0" w:line="240" w:lineRule="auto"/>
      <w:jc w:val="center"/>
      <w:rPr>
        <w:rFonts w:ascii="Calibri" w:eastAsia="Calibri" w:hAnsi="Calibri" w:cs="Arial"/>
        <w:sz w:val="16"/>
        <w:szCs w:val="16"/>
      </w:rPr>
    </w:pPr>
    <w:r w:rsidRPr="00945998">
      <w:rPr>
        <w:rFonts w:ascii="Calibri" w:eastAsia="Calibri" w:hAnsi="Calibri" w:cs="Arial"/>
        <w:sz w:val="16"/>
        <w:szCs w:val="16"/>
        <w:lang w:val="x-none"/>
      </w:rPr>
      <w:t xml:space="preserve">Αθήνα: </w:t>
    </w:r>
    <w:r>
      <w:rPr>
        <w:rFonts w:ascii="Calibri" w:eastAsia="Calibri" w:hAnsi="Calibri" w:cs="Arial"/>
        <w:sz w:val="16"/>
        <w:szCs w:val="16"/>
      </w:rPr>
      <w:t>Σανταρόζα</w:t>
    </w:r>
    <w:r>
      <w:rPr>
        <w:rFonts w:ascii="Calibri" w:eastAsia="Calibri" w:hAnsi="Calibri" w:cs="Arial"/>
        <w:sz w:val="16"/>
        <w:szCs w:val="16"/>
        <w:lang w:val="en-US"/>
      </w:rPr>
      <w:t xml:space="preserve"> </w:t>
    </w:r>
    <w:r w:rsidRPr="00945998">
      <w:rPr>
        <w:rFonts w:ascii="Calibri" w:eastAsia="Calibri" w:hAnsi="Calibri" w:cs="Arial"/>
        <w:sz w:val="16"/>
        <w:szCs w:val="16"/>
      </w:rPr>
      <w:t xml:space="preserve"> 1</w:t>
    </w:r>
    <w:r w:rsidRPr="00945998">
      <w:rPr>
        <w:rFonts w:ascii="Calibri" w:eastAsia="Calibri" w:hAnsi="Calibri" w:cs="Arial"/>
        <w:sz w:val="16"/>
        <w:szCs w:val="16"/>
        <w:lang w:val="x-none"/>
      </w:rPr>
      <w:t>,</w:t>
    </w:r>
    <w:r w:rsidRPr="00945998">
      <w:rPr>
        <w:rFonts w:ascii="Calibri" w:eastAsia="Calibri" w:hAnsi="Calibri" w:cs="Arial"/>
        <w:sz w:val="16"/>
        <w:szCs w:val="16"/>
      </w:rPr>
      <w:t xml:space="preserve"> 105 64</w:t>
    </w:r>
    <w:r w:rsidRPr="00945998">
      <w:rPr>
        <w:rFonts w:ascii="Calibri" w:eastAsia="Calibri" w:hAnsi="Calibri" w:cs="Arial"/>
        <w:sz w:val="16"/>
        <w:szCs w:val="16"/>
        <w:lang w:val="x-none"/>
      </w:rPr>
      <w:t xml:space="preserve"> , </w:t>
    </w:r>
    <w:proofErr w:type="spellStart"/>
    <w:r w:rsidRPr="00945998">
      <w:rPr>
        <w:rFonts w:ascii="Calibri" w:eastAsia="Calibri" w:hAnsi="Calibri" w:cs="Arial"/>
        <w:sz w:val="16"/>
        <w:szCs w:val="16"/>
        <w:lang w:val="x-none"/>
      </w:rPr>
      <w:t>Τηλ</w:t>
    </w:r>
    <w:proofErr w:type="spellEnd"/>
    <w:r w:rsidRPr="00945998">
      <w:rPr>
        <w:rFonts w:ascii="Calibri" w:eastAsia="Calibri" w:hAnsi="Calibri" w:cs="Arial"/>
        <w:sz w:val="16"/>
        <w:szCs w:val="16"/>
        <w:lang w:val="x-none"/>
      </w:rPr>
      <w:t>: 211 7051841</w:t>
    </w:r>
  </w:p>
  <w:p w:rsidR="007676E5" w:rsidRDefault="007676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E5" w:rsidRDefault="007676E5" w:rsidP="00A32AF3">
      <w:pPr>
        <w:spacing w:after="0" w:line="240" w:lineRule="auto"/>
      </w:pPr>
      <w:r>
        <w:separator/>
      </w:r>
    </w:p>
  </w:footnote>
  <w:footnote w:type="continuationSeparator" w:id="0">
    <w:p w:rsidR="007676E5" w:rsidRDefault="007676E5" w:rsidP="00A32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E5" w:rsidRDefault="007676E5" w:rsidP="00A32AF3">
    <w:pPr>
      <w:pStyle w:val="a3"/>
      <w:jc w:val="center"/>
    </w:pPr>
    <w:r>
      <w:rPr>
        <w:noProof/>
        <w:lang w:eastAsia="el-GR"/>
      </w:rPr>
      <w:drawing>
        <wp:inline distT="0" distB="0" distL="0" distR="0" wp14:anchorId="742450FC" wp14:editId="3043BF5F">
          <wp:extent cx="2383155" cy="895350"/>
          <wp:effectExtent l="0" t="0" r="0" b="0"/>
          <wp:docPr id="1" name="Εικόνα 1" descr="C:\Users\fotis\Desktop\logo Equal.png"/>
          <wp:cNvGraphicFramePr/>
          <a:graphic xmlns:a="http://schemas.openxmlformats.org/drawingml/2006/main">
            <a:graphicData uri="http://schemas.openxmlformats.org/drawingml/2006/picture">
              <pic:pic xmlns:pic="http://schemas.openxmlformats.org/drawingml/2006/picture">
                <pic:nvPicPr>
                  <pic:cNvPr id="1" name="Εικόνα 1" descr="C:\Users\fotis\Desktop\logo Equa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F30"/>
    <w:multiLevelType w:val="hybridMultilevel"/>
    <w:tmpl w:val="C7185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92"/>
    <w:rsid w:val="00195AE7"/>
    <w:rsid w:val="001A6C1E"/>
    <w:rsid w:val="002D10BC"/>
    <w:rsid w:val="002D21FF"/>
    <w:rsid w:val="00336A6D"/>
    <w:rsid w:val="00355B08"/>
    <w:rsid w:val="00461EF4"/>
    <w:rsid w:val="00485992"/>
    <w:rsid w:val="004D11C8"/>
    <w:rsid w:val="004D7249"/>
    <w:rsid w:val="005E3564"/>
    <w:rsid w:val="00650245"/>
    <w:rsid w:val="007611AD"/>
    <w:rsid w:val="007676E5"/>
    <w:rsid w:val="00820163"/>
    <w:rsid w:val="00863BA7"/>
    <w:rsid w:val="0089730C"/>
    <w:rsid w:val="00945998"/>
    <w:rsid w:val="00961D46"/>
    <w:rsid w:val="009C5CA4"/>
    <w:rsid w:val="00A32AF3"/>
    <w:rsid w:val="00A85373"/>
    <w:rsid w:val="00A90C13"/>
    <w:rsid w:val="00B10B3F"/>
    <w:rsid w:val="00B22E84"/>
    <w:rsid w:val="00C435A8"/>
    <w:rsid w:val="00CA2F9C"/>
    <w:rsid w:val="00D74B8A"/>
    <w:rsid w:val="00D816F9"/>
    <w:rsid w:val="00DA631E"/>
    <w:rsid w:val="00DB032A"/>
    <w:rsid w:val="00DD6E3A"/>
    <w:rsid w:val="00DF2B88"/>
    <w:rsid w:val="00E07761"/>
    <w:rsid w:val="00EA16D0"/>
    <w:rsid w:val="00EE339B"/>
    <w:rsid w:val="00F11345"/>
    <w:rsid w:val="00F335D8"/>
    <w:rsid w:val="00FC59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32"/>
  </w:style>
  <w:style w:type="paragraph" w:styleId="2">
    <w:name w:val="heading 2"/>
    <w:basedOn w:val="a"/>
    <w:link w:val="2Char"/>
    <w:uiPriority w:val="9"/>
    <w:qFormat/>
    <w:rsid w:val="00A32AF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AF3"/>
    <w:pPr>
      <w:tabs>
        <w:tab w:val="center" w:pos="4153"/>
        <w:tab w:val="right" w:pos="8306"/>
      </w:tabs>
      <w:spacing w:after="0" w:line="240" w:lineRule="auto"/>
    </w:pPr>
  </w:style>
  <w:style w:type="character" w:customStyle="1" w:styleId="Char">
    <w:name w:val="Κεφαλίδα Char"/>
    <w:basedOn w:val="a0"/>
    <w:link w:val="a3"/>
    <w:uiPriority w:val="99"/>
    <w:rsid w:val="00A32AF3"/>
  </w:style>
  <w:style w:type="paragraph" w:styleId="a4">
    <w:name w:val="footer"/>
    <w:basedOn w:val="a"/>
    <w:link w:val="Char0"/>
    <w:uiPriority w:val="99"/>
    <w:unhideWhenUsed/>
    <w:rsid w:val="00A32AF3"/>
    <w:pPr>
      <w:tabs>
        <w:tab w:val="center" w:pos="4153"/>
        <w:tab w:val="right" w:pos="8306"/>
      </w:tabs>
      <w:spacing w:after="0" w:line="240" w:lineRule="auto"/>
    </w:pPr>
  </w:style>
  <w:style w:type="character" w:customStyle="1" w:styleId="Char0">
    <w:name w:val="Υποσέλιδο Char"/>
    <w:basedOn w:val="a0"/>
    <w:link w:val="a4"/>
    <w:uiPriority w:val="99"/>
    <w:rsid w:val="00A32AF3"/>
  </w:style>
  <w:style w:type="paragraph" w:styleId="a5">
    <w:name w:val="Balloon Text"/>
    <w:basedOn w:val="a"/>
    <w:link w:val="Char1"/>
    <w:uiPriority w:val="99"/>
    <w:semiHidden/>
    <w:unhideWhenUsed/>
    <w:rsid w:val="00A32AF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32AF3"/>
    <w:rPr>
      <w:rFonts w:ascii="Tahoma" w:hAnsi="Tahoma" w:cs="Tahoma"/>
      <w:sz w:val="16"/>
      <w:szCs w:val="16"/>
    </w:rPr>
  </w:style>
  <w:style w:type="character" w:customStyle="1" w:styleId="2Char">
    <w:name w:val="Επικεφαλίδα 2 Char"/>
    <w:basedOn w:val="a0"/>
    <w:link w:val="2"/>
    <w:uiPriority w:val="9"/>
    <w:rsid w:val="00A32AF3"/>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A32AF3"/>
    <w:rPr>
      <w:color w:val="0000FF"/>
      <w:u w:val="single"/>
    </w:rPr>
  </w:style>
  <w:style w:type="table" w:styleId="-2">
    <w:name w:val="Light Shading Accent 2"/>
    <w:basedOn w:val="a1"/>
    <w:uiPriority w:val="60"/>
    <w:rsid w:val="00A32AF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List Paragraph"/>
    <w:basedOn w:val="a"/>
    <w:uiPriority w:val="34"/>
    <w:qFormat/>
    <w:rsid w:val="00B10B3F"/>
    <w:pPr>
      <w:ind w:left="720"/>
      <w:contextualSpacing/>
    </w:pPr>
  </w:style>
  <w:style w:type="table" w:styleId="a7">
    <w:name w:val="Table Grid"/>
    <w:basedOn w:val="a1"/>
    <w:uiPriority w:val="59"/>
    <w:rsid w:val="00DF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32"/>
  </w:style>
  <w:style w:type="paragraph" w:styleId="2">
    <w:name w:val="heading 2"/>
    <w:basedOn w:val="a"/>
    <w:link w:val="2Char"/>
    <w:uiPriority w:val="9"/>
    <w:qFormat/>
    <w:rsid w:val="00A32AF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AF3"/>
    <w:pPr>
      <w:tabs>
        <w:tab w:val="center" w:pos="4153"/>
        <w:tab w:val="right" w:pos="8306"/>
      </w:tabs>
      <w:spacing w:after="0" w:line="240" w:lineRule="auto"/>
    </w:pPr>
  </w:style>
  <w:style w:type="character" w:customStyle="1" w:styleId="Char">
    <w:name w:val="Κεφαλίδα Char"/>
    <w:basedOn w:val="a0"/>
    <w:link w:val="a3"/>
    <w:uiPriority w:val="99"/>
    <w:rsid w:val="00A32AF3"/>
  </w:style>
  <w:style w:type="paragraph" w:styleId="a4">
    <w:name w:val="footer"/>
    <w:basedOn w:val="a"/>
    <w:link w:val="Char0"/>
    <w:uiPriority w:val="99"/>
    <w:unhideWhenUsed/>
    <w:rsid w:val="00A32AF3"/>
    <w:pPr>
      <w:tabs>
        <w:tab w:val="center" w:pos="4153"/>
        <w:tab w:val="right" w:pos="8306"/>
      </w:tabs>
      <w:spacing w:after="0" w:line="240" w:lineRule="auto"/>
    </w:pPr>
  </w:style>
  <w:style w:type="character" w:customStyle="1" w:styleId="Char0">
    <w:name w:val="Υποσέλιδο Char"/>
    <w:basedOn w:val="a0"/>
    <w:link w:val="a4"/>
    <w:uiPriority w:val="99"/>
    <w:rsid w:val="00A32AF3"/>
  </w:style>
  <w:style w:type="paragraph" w:styleId="a5">
    <w:name w:val="Balloon Text"/>
    <w:basedOn w:val="a"/>
    <w:link w:val="Char1"/>
    <w:uiPriority w:val="99"/>
    <w:semiHidden/>
    <w:unhideWhenUsed/>
    <w:rsid w:val="00A32AF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32AF3"/>
    <w:rPr>
      <w:rFonts w:ascii="Tahoma" w:hAnsi="Tahoma" w:cs="Tahoma"/>
      <w:sz w:val="16"/>
      <w:szCs w:val="16"/>
    </w:rPr>
  </w:style>
  <w:style w:type="character" w:customStyle="1" w:styleId="2Char">
    <w:name w:val="Επικεφαλίδα 2 Char"/>
    <w:basedOn w:val="a0"/>
    <w:link w:val="2"/>
    <w:uiPriority w:val="9"/>
    <w:rsid w:val="00A32AF3"/>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A32AF3"/>
    <w:rPr>
      <w:color w:val="0000FF"/>
      <w:u w:val="single"/>
    </w:rPr>
  </w:style>
  <w:style w:type="table" w:styleId="-2">
    <w:name w:val="Light Shading Accent 2"/>
    <w:basedOn w:val="a1"/>
    <w:uiPriority w:val="60"/>
    <w:rsid w:val="00A32AF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List Paragraph"/>
    <w:basedOn w:val="a"/>
    <w:uiPriority w:val="34"/>
    <w:qFormat/>
    <w:rsid w:val="00B10B3F"/>
    <w:pPr>
      <w:ind w:left="720"/>
      <w:contextualSpacing/>
    </w:pPr>
  </w:style>
  <w:style w:type="table" w:styleId="a7">
    <w:name w:val="Table Grid"/>
    <w:basedOn w:val="a1"/>
    <w:uiPriority w:val="59"/>
    <w:rsid w:val="00DF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udazomeypotrofi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185</Words>
  <Characters>1002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vasiliki</dc:creator>
  <cp:lastModifiedBy>danai danai</cp:lastModifiedBy>
  <cp:revision>17</cp:revision>
  <dcterms:created xsi:type="dcterms:W3CDTF">2021-03-10T11:39:00Z</dcterms:created>
  <dcterms:modified xsi:type="dcterms:W3CDTF">2021-04-01T08:39:00Z</dcterms:modified>
</cp:coreProperties>
</file>