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46" w:rsidRDefault="005B1946" w:rsidP="005B1946">
      <w:pPr>
        <w:spacing w:after="0" w:line="240" w:lineRule="auto"/>
        <w:rPr>
          <w:rFonts w:ascii="Times New Roman" w:eastAsia="Times New Roman" w:hAnsi="Times New Roman" w:cs="Times New Roman"/>
          <w:noProof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</w:rPr>
      </w:pPr>
    </w:p>
    <w:p w:rsidR="005B1946" w:rsidRPr="00F61EB2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ΠΑΝΕΠΙΣΤΗΜΙΟ ΠΕΛΟΠΟΝΝΗΣΟΥ</w:t>
      </w:r>
    </w:p>
    <w:p w:rsidR="005B1946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Σχολή </w:t>
      </w:r>
      <w:r w:rsidR="007F32D2">
        <w:rPr>
          <w:rFonts w:ascii="Times New Roman" w:hAnsi="Times New Roman" w:cs="Times New Roman"/>
          <w:b/>
          <w:sz w:val="20"/>
          <w:szCs w:val="20"/>
        </w:rPr>
        <w:t>:</w:t>
      </w:r>
      <w:r w:rsidR="006513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32D2">
        <w:rPr>
          <w:rFonts w:ascii="Times New Roman" w:hAnsi="Times New Roman" w:cs="Times New Roman"/>
          <w:b/>
          <w:sz w:val="20"/>
          <w:szCs w:val="20"/>
        </w:rPr>
        <w:t>Γεωπονίας και Τροφίμων</w:t>
      </w:r>
    </w:p>
    <w:p w:rsidR="007F32D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Τμήμα</w:t>
      </w:r>
      <w:r>
        <w:rPr>
          <w:rFonts w:ascii="Times New Roman" w:hAnsi="Times New Roman" w:cs="Times New Roman"/>
          <w:b/>
          <w:sz w:val="20"/>
          <w:szCs w:val="20"/>
        </w:rPr>
        <w:t>: Επιστήμης και Τεχνολογίας Τροφίμων</w:t>
      </w:r>
    </w:p>
    <w:p w:rsidR="007F32D2" w:rsidRPr="00F61EB2" w:rsidRDefault="007F32D2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>Διεύθυνση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Αντικάλαμος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Καλαμάτα, Μεσσηνίας</w:t>
      </w:r>
    </w:p>
    <w:p w:rsidR="005B1946" w:rsidRPr="00651315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Ονομ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νυμο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 Συντάκτη: </w:t>
      </w:r>
      <w:r w:rsidR="00651315">
        <w:rPr>
          <w:rFonts w:ascii="Times New Roman" w:hAnsi="Times New Roman" w:cs="Times New Roman"/>
          <w:b/>
          <w:sz w:val="20"/>
          <w:szCs w:val="20"/>
        </w:rPr>
        <w:t>Σπηλιόπουλος Ιωακείμ</w:t>
      </w:r>
    </w:p>
    <w:p w:rsidR="005B1946" w:rsidRPr="00651315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51315">
        <w:rPr>
          <w:rFonts w:ascii="Times New Roman" w:hAnsi="Times New Roman" w:cs="Times New Roman"/>
          <w:b/>
          <w:sz w:val="20"/>
          <w:szCs w:val="20"/>
        </w:rPr>
        <w:t>-</w:t>
      </w:r>
      <w:r w:rsidRPr="00F61EB2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5131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5131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="00651315" w:rsidRPr="0065131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651315">
        <w:rPr>
          <w:rFonts w:ascii="Times New Roman" w:hAnsi="Times New Roman" w:cs="Times New Roman"/>
          <w:b/>
          <w:sz w:val="20"/>
          <w:szCs w:val="20"/>
          <w:lang w:val="en-US"/>
        </w:rPr>
        <w:t>spiliopoulos</w:t>
      </w:r>
      <w:proofErr w:type="spellEnd"/>
      <w:r w:rsidR="007F32D2" w:rsidRPr="0065131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uop</w:t>
      </w:r>
      <w:proofErr w:type="spellEnd"/>
      <w:r w:rsidR="007F32D2" w:rsidRPr="00651315">
        <w:rPr>
          <w:rFonts w:ascii="Times New Roman" w:hAnsi="Times New Roman" w:cs="Times New Roman"/>
          <w:b/>
          <w:sz w:val="20"/>
          <w:szCs w:val="20"/>
        </w:rPr>
        <w:t>.</w:t>
      </w:r>
      <w:r w:rsidR="007F32D2">
        <w:rPr>
          <w:rFonts w:ascii="Times New Roman" w:hAnsi="Times New Roman" w:cs="Times New Roman"/>
          <w:b/>
          <w:sz w:val="20"/>
          <w:szCs w:val="20"/>
          <w:lang w:val="en-US"/>
        </w:rPr>
        <w:t>gr</w:t>
      </w:r>
    </w:p>
    <w:p w:rsidR="005B1946" w:rsidRPr="0031016E" w:rsidRDefault="005B1946" w:rsidP="005B19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1EB2">
        <w:rPr>
          <w:rFonts w:ascii="Times New Roman" w:hAnsi="Times New Roman" w:cs="Times New Roman"/>
          <w:b/>
          <w:sz w:val="20"/>
          <w:szCs w:val="20"/>
        </w:rPr>
        <w:t>Τηλ</w:t>
      </w:r>
      <w:proofErr w:type="spellEnd"/>
      <w:r w:rsidRPr="00F61EB2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="007F32D2">
        <w:rPr>
          <w:rFonts w:ascii="Times New Roman" w:hAnsi="Times New Roman" w:cs="Times New Roman"/>
          <w:b/>
          <w:sz w:val="20"/>
          <w:szCs w:val="20"/>
        </w:rPr>
        <w:t>+3027210-45</w:t>
      </w:r>
      <w:r w:rsidR="00651315" w:rsidRPr="0031016E">
        <w:rPr>
          <w:rFonts w:ascii="Times New Roman" w:hAnsi="Times New Roman" w:cs="Times New Roman"/>
          <w:b/>
          <w:sz w:val="20"/>
          <w:szCs w:val="20"/>
        </w:rPr>
        <w:t>181</w:t>
      </w:r>
    </w:p>
    <w:p w:rsidR="007F32D2" w:rsidRPr="0031016E" w:rsidRDefault="00651315" w:rsidP="005B1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1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1946" w:rsidRDefault="005B1946">
      <w:pPr>
        <w:spacing w:after="0" w:line="240" w:lineRule="auto"/>
        <w:rPr>
          <w:rFonts w:ascii="Times New Roman" w:hAnsi="Times New Roman" w:cs="Times New Roman"/>
        </w:rPr>
      </w:pPr>
    </w:p>
    <w:p w:rsidR="00DC5737" w:rsidRPr="00756DE8" w:rsidRDefault="00DC57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1946" w:rsidRDefault="00B83853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6DE8">
        <w:rPr>
          <w:rFonts w:ascii="Times New Roman" w:hAnsi="Times New Roman" w:cs="Times New Roman"/>
        </w:rPr>
        <w:t xml:space="preserve">                      </w:t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75637B" w:rsidRPr="00756DE8">
        <w:rPr>
          <w:rFonts w:ascii="Times New Roman" w:hAnsi="Times New Roman" w:cs="Times New Roman"/>
        </w:rPr>
        <w:tab/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5B194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5B1946" w:rsidRPr="00F61EB2">
        <w:rPr>
          <w:rFonts w:ascii="Times New Roman" w:hAnsi="Times New Roman" w:cs="Times New Roman"/>
          <w:b/>
          <w:sz w:val="20"/>
          <w:szCs w:val="20"/>
        </w:rPr>
        <w:t xml:space="preserve">Αρ. </w:t>
      </w:r>
      <w:proofErr w:type="spellStart"/>
      <w:r w:rsidR="005B1946" w:rsidRPr="00F61EB2">
        <w:rPr>
          <w:rFonts w:ascii="Times New Roman" w:hAnsi="Times New Roman" w:cs="Times New Roman"/>
          <w:b/>
          <w:sz w:val="20"/>
          <w:szCs w:val="20"/>
        </w:rPr>
        <w:t>Πρωτ</w:t>
      </w:r>
      <w:proofErr w:type="spellEnd"/>
      <w:r w:rsidR="005B1946" w:rsidRPr="00F61EB2">
        <w:rPr>
          <w:rFonts w:ascii="Times New Roman" w:hAnsi="Times New Roman" w:cs="Times New Roman"/>
          <w:b/>
          <w:sz w:val="20"/>
          <w:szCs w:val="20"/>
        </w:rPr>
        <w:t>.:………………</w:t>
      </w:r>
    </w:p>
    <w:p w:rsidR="007F32D2" w:rsidRPr="00F61EB2" w:rsidRDefault="007F32D2" w:rsidP="005B19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1946" w:rsidRPr="00F61EB2" w:rsidRDefault="005B1946" w:rsidP="005B194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EB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F32D2">
        <w:rPr>
          <w:rFonts w:ascii="Times New Roman" w:hAnsi="Times New Roman" w:cs="Times New Roman"/>
          <w:b/>
          <w:sz w:val="20"/>
          <w:szCs w:val="20"/>
        </w:rPr>
        <w:t>Καλαμάτα</w:t>
      </w:r>
      <w:r w:rsidRPr="00F61EB2">
        <w:rPr>
          <w:rFonts w:ascii="Times New Roman" w:hAnsi="Times New Roman" w:cs="Times New Roman"/>
          <w:b/>
          <w:sz w:val="20"/>
          <w:szCs w:val="20"/>
        </w:rPr>
        <w:t>,</w:t>
      </w:r>
      <w:r w:rsidR="00E017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6BFD">
        <w:rPr>
          <w:rFonts w:ascii="Times New Roman" w:hAnsi="Times New Roman" w:cs="Times New Roman"/>
          <w:b/>
          <w:sz w:val="20"/>
          <w:szCs w:val="20"/>
        </w:rPr>
        <w:t>10</w:t>
      </w:r>
      <w:r w:rsidRPr="00F61EB2">
        <w:rPr>
          <w:rFonts w:ascii="Times New Roman" w:hAnsi="Times New Roman" w:cs="Times New Roman"/>
          <w:b/>
          <w:sz w:val="20"/>
          <w:szCs w:val="20"/>
        </w:rPr>
        <w:t>/</w:t>
      </w:r>
      <w:r w:rsidR="007F32D2">
        <w:rPr>
          <w:rFonts w:ascii="Times New Roman" w:hAnsi="Times New Roman" w:cs="Times New Roman"/>
          <w:b/>
          <w:sz w:val="20"/>
          <w:szCs w:val="20"/>
        </w:rPr>
        <w:t>0</w:t>
      </w:r>
      <w:r w:rsidR="001C12A3" w:rsidRPr="00770F25">
        <w:rPr>
          <w:rFonts w:ascii="Times New Roman" w:hAnsi="Times New Roman" w:cs="Times New Roman"/>
          <w:b/>
          <w:sz w:val="20"/>
          <w:szCs w:val="20"/>
        </w:rPr>
        <w:t>6</w:t>
      </w:r>
      <w:r w:rsidR="007F32D2">
        <w:rPr>
          <w:rFonts w:ascii="Times New Roman" w:hAnsi="Times New Roman" w:cs="Times New Roman"/>
          <w:b/>
          <w:sz w:val="20"/>
          <w:szCs w:val="20"/>
        </w:rPr>
        <w:t>/2021</w:t>
      </w:r>
    </w:p>
    <w:p w:rsidR="00DC5737" w:rsidRPr="00756DE8" w:rsidRDefault="00DC5737" w:rsidP="005B194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C5737" w:rsidRPr="00756DE8" w:rsidRDefault="00B83853">
      <w:pPr>
        <w:jc w:val="right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  <w:b/>
        </w:rPr>
        <w:t xml:space="preserve">ΠΡΟΣ </w:t>
      </w:r>
      <w:r w:rsidRPr="00756DE8">
        <w:rPr>
          <w:rFonts w:ascii="Times New Roman" w:hAnsi="Times New Roman" w:cs="Times New Roman"/>
        </w:rPr>
        <w:t>: Κάθε ενδιαφερόμενο</w:t>
      </w:r>
    </w:p>
    <w:p w:rsidR="0083212D" w:rsidRPr="00756DE8" w:rsidRDefault="0083212D">
      <w:pPr>
        <w:jc w:val="center"/>
        <w:rPr>
          <w:rFonts w:ascii="Times New Roman" w:hAnsi="Times New Roman" w:cs="Times New Roman"/>
          <w:b/>
          <w:i/>
        </w:rPr>
      </w:pPr>
    </w:p>
    <w:p w:rsidR="005B1946" w:rsidRPr="00B303C7" w:rsidRDefault="005B1946" w:rsidP="005B194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DC5737" w:rsidRPr="00756DE8" w:rsidRDefault="00B83853">
      <w:pPr>
        <w:jc w:val="center"/>
        <w:rPr>
          <w:rFonts w:ascii="Times New Roman" w:hAnsi="Times New Roman" w:cs="Times New Roman"/>
          <w:b/>
          <w:i/>
        </w:rPr>
      </w:pPr>
      <w:r w:rsidRPr="00756DE8">
        <w:rPr>
          <w:rFonts w:ascii="Times New Roman" w:hAnsi="Times New Roman" w:cs="Times New Roman"/>
          <w:b/>
          <w:i/>
        </w:rPr>
        <w:t>ΠΡΟΣΚΛΗΣΗ ΥΠΟΒΟΛΗΣ ΠΡΟΣΦΟΡΑΣ</w:t>
      </w:r>
      <w:r w:rsidR="002F768A" w:rsidRPr="00756DE8">
        <w:rPr>
          <w:rFonts w:ascii="Times New Roman" w:hAnsi="Times New Roman" w:cs="Times New Roman"/>
          <w:b/>
          <w:i/>
        </w:rPr>
        <w:t>-</w:t>
      </w:r>
      <w:r w:rsidR="00A04038" w:rsidRPr="00756DE8">
        <w:rPr>
          <w:rFonts w:ascii="Times New Roman" w:hAnsi="Times New Roman" w:cs="Times New Roman"/>
          <w:b/>
          <w:i/>
        </w:rPr>
        <w:t>ΕΡΕΥΝΑ ΑΓΟΡΑΣ</w:t>
      </w:r>
    </w:p>
    <w:p w:rsidR="00136B76" w:rsidRDefault="00B83853" w:rsidP="00770F25">
      <w:pPr>
        <w:rPr>
          <w:rFonts w:cstheme="minorHAnsi"/>
          <w:sz w:val="24"/>
          <w:szCs w:val="24"/>
        </w:rPr>
      </w:pPr>
      <w:r w:rsidRPr="00756DE8">
        <w:rPr>
          <w:b/>
        </w:rPr>
        <w:t>ΘΕΜΑ</w:t>
      </w:r>
      <w:r w:rsidRPr="00756DE8">
        <w:t xml:space="preserve"> : </w:t>
      </w:r>
      <w:r w:rsidR="00651315">
        <w:rPr>
          <w:rFonts w:ascii="Times New Roman" w:hAnsi="Times New Roman" w:cs="Times New Roman"/>
        </w:rPr>
        <w:t>Προμήθεια χημικών αναλωσίμων</w:t>
      </w:r>
      <w:r w:rsidR="00770F25" w:rsidRPr="00770F25">
        <w:rPr>
          <w:rFonts w:ascii="Times New Roman" w:hAnsi="Times New Roman" w:cs="Times New Roman"/>
        </w:rPr>
        <w:t xml:space="preserve"> </w:t>
      </w:r>
      <w:r w:rsidR="00136B76" w:rsidRPr="00770F25">
        <w:rPr>
          <w:rFonts w:ascii="Times New Roman" w:hAnsi="Times New Roman" w:cs="Times New Roman"/>
        </w:rPr>
        <w:t xml:space="preserve">για τις ανάγκες του Τμήματος Επιστήμης και Τεχνολογίας Τροφίμων, προϋπολογισμού με ΦΠΑ </w:t>
      </w:r>
      <w:r w:rsidR="0009113B">
        <w:rPr>
          <w:rFonts w:ascii="Times New Roman" w:hAnsi="Times New Roman" w:cs="Times New Roman"/>
        </w:rPr>
        <w:t>700</w:t>
      </w:r>
      <w:r w:rsidR="00136B76" w:rsidRPr="00770F25">
        <w:rPr>
          <w:rFonts w:ascii="Times New Roman" w:hAnsi="Times New Roman" w:cs="Times New Roman"/>
        </w:rPr>
        <w:t>€</w:t>
      </w:r>
      <w:r w:rsidR="00136B76" w:rsidRPr="00FF1214">
        <w:rPr>
          <w:rFonts w:cstheme="minorHAnsi"/>
          <w:sz w:val="24"/>
          <w:szCs w:val="24"/>
        </w:rPr>
        <w:t xml:space="preserve"> </w:t>
      </w:r>
    </w:p>
    <w:p w:rsidR="00DC6E0C" w:rsidRDefault="00DC6E0C" w:rsidP="00756DE8">
      <w:pPr>
        <w:jc w:val="both"/>
        <w:rPr>
          <w:rFonts w:ascii="Times New Roman" w:hAnsi="Times New Roman" w:cs="Times New Roman"/>
        </w:rPr>
      </w:pPr>
    </w:p>
    <w:p w:rsidR="00136B76" w:rsidRPr="00136B76" w:rsidRDefault="00136B76" w:rsidP="00756DE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36B76">
        <w:rPr>
          <w:rFonts w:ascii="Times New Roman" w:hAnsi="Times New Roman" w:cs="Times New Roman"/>
        </w:rPr>
        <w:t xml:space="preserve">Το </w:t>
      </w:r>
      <w:r w:rsidR="001603F2">
        <w:rPr>
          <w:rFonts w:ascii="Times New Roman" w:hAnsi="Times New Roman" w:cs="Times New Roman"/>
        </w:rPr>
        <w:t>Τ</w:t>
      </w:r>
      <w:r w:rsidRPr="00136B76">
        <w:rPr>
          <w:rFonts w:ascii="Times New Roman" w:hAnsi="Times New Roman" w:cs="Times New Roman"/>
        </w:rPr>
        <w:t>μήμα Επιστήμης και Τεχνολογίας Τροφίμων</w:t>
      </w:r>
    </w:p>
    <w:p w:rsidR="00DC5737" w:rsidRPr="00756DE8" w:rsidRDefault="00B83853" w:rsidP="00756DE8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Έχοντας υπόψη :</w:t>
      </w:r>
    </w:p>
    <w:p w:rsidR="00DC5737" w:rsidRPr="00756DE8" w:rsidRDefault="00DC5737" w:rsidP="00756DE8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C5737" w:rsidRDefault="0082419D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Α) </w:t>
      </w:r>
      <w:r w:rsidR="00136B76" w:rsidRPr="001603F2">
        <w:rPr>
          <w:rFonts w:ascii="Times New Roman" w:hAnsi="Times New Roman" w:cs="Times New Roman"/>
        </w:rPr>
        <w:t>Τη με υπ’ αριθ</w:t>
      </w:r>
      <w:r w:rsidR="00136B76" w:rsidRPr="001603F2">
        <w:rPr>
          <w:rFonts w:ascii="Times New Roman" w:hAnsi="Times New Roman" w:cs="Times New Roman"/>
          <w:b/>
        </w:rPr>
        <w:t xml:space="preserve">. </w:t>
      </w:r>
      <w:r w:rsidR="0031016E" w:rsidRPr="0031016E">
        <w:rPr>
          <w:rFonts w:ascii="Times New Roman" w:hAnsi="Times New Roman" w:cs="Times New Roman"/>
        </w:rPr>
        <w:t>11/20-5-2021</w:t>
      </w:r>
      <w:r w:rsidR="00136B76" w:rsidRPr="0031016E">
        <w:rPr>
          <w:rFonts w:ascii="Times New Roman" w:hAnsi="Times New Roman" w:cs="Times New Roman"/>
        </w:rPr>
        <w:t xml:space="preserve"> </w:t>
      </w:r>
      <w:r w:rsidR="00136B76" w:rsidRPr="0031016E">
        <w:rPr>
          <w:rFonts w:ascii="Times New Roman" w:hAnsi="Times New Roman" w:cs="Times New Roman"/>
          <w:b/>
        </w:rPr>
        <w:t xml:space="preserve">Θέμα </w:t>
      </w:r>
      <w:r w:rsidR="0031016E" w:rsidRPr="0031016E">
        <w:rPr>
          <w:rFonts w:ascii="Times New Roman" w:hAnsi="Times New Roman" w:cs="Times New Roman"/>
          <w:b/>
        </w:rPr>
        <w:t>8.2</w:t>
      </w:r>
      <w:r w:rsidR="00136B76" w:rsidRPr="001603F2">
        <w:rPr>
          <w:rFonts w:ascii="Times New Roman" w:hAnsi="Times New Roman" w:cs="Times New Roman"/>
          <w:b/>
        </w:rPr>
        <w:t xml:space="preserve"> </w:t>
      </w:r>
      <w:r w:rsidR="00136B76" w:rsidRPr="001603F2">
        <w:rPr>
          <w:rFonts w:ascii="Times New Roman" w:hAnsi="Times New Roman" w:cs="Times New Roman"/>
          <w:b/>
          <w:color w:val="FF0000"/>
        </w:rPr>
        <w:t xml:space="preserve"> </w:t>
      </w:r>
      <w:r w:rsidR="0031016E">
        <w:rPr>
          <w:rFonts w:ascii="Times New Roman" w:hAnsi="Times New Roman" w:cs="Times New Roman"/>
        </w:rPr>
        <w:t>Απόφαση</w:t>
      </w:r>
      <w:r w:rsidR="00136B76" w:rsidRPr="001603F2">
        <w:rPr>
          <w:rFonts w:ascii="Times New Roman" w:hAnsi="Times New Roman" w:cs="Times New Roman"/>
        </w:rPr>
        <w:t xml:space="preserve"> της Συνέλευσης του</w:t>
      </w:r>
      <w:r w:rsidR="00136B76" w:rsidRPr="001603F2">
        <w:rPr>
          <w:rFonts w:ascii="Times New Roman" w:hAnsi="Times New Roman" w:cs="Times New Roman"/>
          <w:b/>
        </w:rPr>
        <w:t xml:space="preserve"> </w:t>
      </w:r>
      <w:r w:rsidR="00136B76" w:rsidRPr="001603F2">
        <w:rPr>
          <w:rFonts w:ascii="Times New Roman" w:hAnsi="Times New Roman" w:cs="Times New Roman"/>
        </w:rPr>
        <w:t xml:space="preserve">Τμήματος Επιστήμης και Τεχνολογίας Τροφίμων της Σχολής Γεωπονίας και Τροφίμων του Πανεπιστημίου Πελοποννήσου που αφορά την έγκριση προμήθειας </w:t>
      </w:r>
      <w:r w:rsidR="0009113B">
        <w:rPr>
          <w:rFonts w:ascii="Times New Roman" w:hAnsi="Times New Roman" w:cs="Times New Roman"/>
        </w:rPr>
        <w:t>χημικών αναλωσίμων</w:t>
      </w:r>
      <w:r w:rsidR="00F71CC7" w:rsidRPr="00F71CC7">
        <w:rPr>
          <w:rFonts w:ascii="Times New Roman" w:hAnsi="Times New Roman" w:cs="Times New Roman"/>
        </w:rPr>
        <w:t>.</w:t>
      </w:r>
    </w:p>
    <w:p w:rsidR="0082419D" w:rsidRPr="00F71CC7" w:rsidRDefault="0082419D" w:rsidP="00136B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Β) </w:t>
      </w:r>
      <w:r w:rsidRPr="00756DE8">
        <w:rPr>
          <w:rFonts w:ascii="Times New Roman" w:hAnsi="Times New Roman" w:cs="Times New Roman"/>
        </w:rPr>
        <w:t>Τον Ν.4412/2016 το Ν. 4412/2016 (Φ.Ε.Κ. 147/Α’/08-08-2016) «Δημόσιες Συμβάσεις έργων, Προμηθειών &amp;Υπηρεσιών (προσαρμογή στις Οδηγίες 2014/24/ΕΕ και 2014/25/ΕΕ)</w:t>
      </w:r>
    </w:p>
    <w:p w:rsidR="00DC5737" w:rsidRPr="00756DE8" w:rsidRDefault="00B83853">
      <w:pPr>
        <w:ind w:firstLine="72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>Καλεί τους ενδιαφερόμενους που δραστηριοποιούνται επαγγελματικά στο αντικείμενο της παρούσας, να υποβάλλουν προσφορά/</w:t>
      </w:r>
      <w:proofErr w:type="spellStart"/>
      <w:r w:rsidRPr="00756DE8">
        <w:rPr>
          <w:rFonts w:ascii="Times New Roman" w:hAnsi="Times New Roman" w:cs="Times New Roman"/>
        </w:rPr>
        <w:t>ές</w:t>
      </w:r>
      <w:proofErr w:type="spellEnd"/>
      <w:r w:rsidRPr="00756DE8">
        <w:rPr>
          <w:rFonts w:ascii="Times New Roman" w:hAnsi="Times New Roman" w:cs="Times New Roman"/>
        </w:rPr>
        <w:t xml:space="preserve"> για την </w:t>
      </w:r>
      <w:r w:rsidR="0009113B">
        <w:rPr>
          <w:rFonts w:ascii="Times New Roman" w:hAnsi="Times New Roman" w:cs="Times New Roman"/>
        </w:rPr>
        <w:t>χημικών αναλωσίμων</w:t>
      </w:r>
      <w:r w:rsidR="00F71CC7">
        <w:rPr>
          <w:rFonts w:ascii="Times New Roman" w:hAnsi="Times New Roman" w:cs="Times New Roman"/>
        </w:rPr>
        <w:t xml:space="preserve">, </w:t>
      </w:r>
      <w:r w:rsidR="00136B76">
        <w:rPr>
          <w:rFonts w:ascii="Times New Roman" w:hAnsi="Times New Roman" w:cs="Times New Roman"/>
        </w:rPr>
        <w:t xml:space="preserve">όπως αναλυτικά αναφέρεται στον πίνακα, </w:t>
      </w:r>
      <w:r w:rsidRPr="00756DE8">
        <w:rPr>
          <w:rFonts w:ascii="Times New Roman" w:hAnsi="Times New Roman" w:cs="Times New Roman"/>
        </w:rPr>
        <w:t>σύμφωνα με τι</w:t>
      </w:r>
      <w:r w:rsidR="0009113B">
        <w:rPr>
          <w:rFonts w:ascii="Times New Roman" w:hAnsi="Times New Roman" w:cs="Times New Roman"/>
        </w:rPr>
        <w:t>ς συν-</w:t>
      </w:r>
      <w:proofErr w:type="spellStart"/>
      <w:r w:rsidR="0009113B">
        <w:rPr>
          <w:rFonts w:ascii="Times New Roman" w:hAnsi="Times New Roman" w:cs="Times New Roman"/>
        </w:rPr>
        <w:t>νες</w:t>
      </w:r>
      <w:proofErr w:type="spellEnd"/>
      <w:r w:rsidR="0009113B">
        <w:rPr>
          <w:rFonts w:ascii="Times New Roman" w:hAnsi="Times New Roman" w:cs="Times New Roman"/>
        </w:rPr>
        <w:t xml:space="preserve"> τεχνικές προδιαγραφές</w:t>
      </w:r>
      <w:r w:rsidR="007F32D2">
        <w:rPr>
          <w:rFonts w:ascii="Times New Roman" w:hAnsi="Times New Roman" w:cs="Times New Roman"/>
        </w:rPr>
        <w:t>.</w:t>
      </w:r>
    </w:p>
    <w:p w:rsidR="00DC5737" w:rsidRPr="00756DE8" w:rsidRDefault="00B83853">
      <w:pPr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Το κριτήριο επιλογής θα είναι η πλέον συμφέρουσα από οικονομική άποψη προσφορά αποκλειστικά βάσει της τιμής.(χαμηλότερη τιμή) </w:t>
      </w:r>
    </w:p>
    <w:p w:rsidR="00DC5737" w:rsidRDefault="00B83853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756DE8">
        <w:rPr>
          <w:rFonts w:ascii="Times New Roman" w:hAnsi="Times New Roman" w:cs="Times New Roman"/>
        </w:rPr>
        <w:t>Η τιμή της προμήθειας</w:t>
      </w:r>
      <w:r w:rsidR="00136B76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 ανέρχεται έως το</w:t>
      </w:r>
      <w:r w:rsidR="00756DE8" w:rsidRPr="00756DE8">
        <w:rPr>
          <w:rFonts w:ascii="Times New Roman" w:hAnsi="Times New Roman" w:cs="Times New Roman"/>
        </w:rPr>
        <w:t>υ ποσού</w:t>
      </w:r>
      <w:r w:rsidRPr="00756DE8">
        <w:rPr>
          <w:rFonts w:ascii="Times New Roman" w:hAnsi="Times New Roman" w:cs="Times New Roman"/>
        </w:rPr>
        <w:t xml:space="preserve"> των</w:t>
      </w:r>
      <w:r w:rsidR="007F32D2">
        <w:rPr>
          <w:rFonts w:ascii="Times New Roman" w:hAnsi="Times New Roman" w:cs="Times New Roman"/>
        </w:rPr>
        <w:t xml:space="preserve"> </w:t>
      </w:r>
      <w:r w:rsidR="0009113B">
        <w:rPr>
          <w:rFonts w:ascii="Times New Roman" w:hAnsi="Times New Roman" w:cs="Times New Roman"/>
        </w:rPr>
        <w:t>564,52</w:t>
      </w:r>
      <w:r w:rsidRPr="00756DE8">
        <w:rPr>
          <w:rFonts w:ascii="Times New Roman" w:hAnsi="Times New Roman" w:cs="Times New Roman"/>
        </w:rPr>
        <w:t xml:space="preserve">€ ευρώ μη συμπεριλαμβανομένου του αναλογούντος Φ.Π.Α. </w:t>
      </w:r>
      <w:r w:rsidR="001A6932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>%, ήτοι</w:t>
      </w:r>
      <w:r w:rsidR="001A6932">
        <w:rPr>
          <w:rFonts w:ascii="Times New Roman" w:hAnsi="Times New Roman" w:cs="Times New Roman"/>
        </w:rPr>
        <w:t xml:space="preserve"> </w:t>
      </w:r>
      <w:r w:rsidR="0009113B">
        <w:rPr>
          <w:rFonts w:ascii="Times New Roman" w:hAnsi="Times New Roman" w:cs="Times New Roman"/>
        </w:rPr>
        <w:t>700</w:t>
      </w:r>
      <w:r w:rsidR="001A6932">
        <w:rPr>
          <w:rFonts w:ascii="Times New Roman" w:hAnsi="Times New Roman" w:cs="Times New Roman"/>
        </w:rPr>
        <w:t>,00</w:t>
      </w:r>
      <w:r w:rsidRPr="00756DE8">
        <w:rPr>
          <w:rFonts w:ascii="Times New Roman" w:hAnsi="Times New Roman" w:cs="Times New Roman"/>
        </w:rPr>
        <w:t xml:space="preserve"> </w:t>
      </w:r>
      <w:r w:rsidR="001A6932" w:rsidRPr="00756DE8">
        <w:rPr>
          <w:rFonts w:ascii="Times New Roman" w:hAnsi="Times New Roman" w:cs="Times New Roman"/>
        </w:rPr>
        <w:t>€</w:t>
      </w:r>
      <w:r w:rsidR="001A6932">
        <w:rPr>
          <w:rFonts w:ascii="Times New Roman" w:hAnsi="Times New Roman" w:cs="Times New Roman"/>
        </w:rPr>
        <w:t xml:space="preserve"> </w:t>
      </w:r>
      <w:r w:rsidRPr="00756DE8">
        <w:rPr>
          <w:rFonts w:ascii="Times New Roman" w:hAnsi="Times New Roman" w:cs="Times New Roman"/>
        </w:rPr>
        <w:t xml:space="preserve">συμπεριλαμβανομένου του αναλογούντος Φ.Π.Α. </w:t>
      </w:r>
      <w:r w:rsidR="00136B76">
        <w:rPr>
          <w:rFonts w:ascii="Times New Roman" w:hAnsi="Times New Roman" w:cs="Times New Roman"/>
        </w:rPr>
        <w:t>24</w:t>
      </w:r>
      <w:r w:rsidRPr="00756DE8">
        <w:rPr>
          <w:rFonts w:ascii="Times New Roman" w:hAnsi="Times New Roman" w:cs="Times New Roman"/>
        </w:rPr>
        <w:t xml:space="preserve">%, </w:t>
      </w:r>
      <w:r w:rsidRPr="00756DE8">
        <w:rPr>
          <w:rFonts w:ascii="Times New Roman" w:hAnsi="Times New Roman" w:cs="Times New Roman"/>
          <w:b/>
        </w:rPr>
        <w:t>και παρουσιάζεται αναλυτικά παρακάτω.</w:t>
      </w:r>
    </w:p>
    <w:p w:rsidR="00F71CC7" w:rsidRPr="00756DE8" w:rsidRDefault="00F71CC7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:rsidR="0083212D" w:rsidRPr="00756DE8" w:rsidRDefault="0083212D">
      <w:pPr>
        <w:tabs>
          <w:tab w:val="left" w:pos="1080"/>
        </w:tabs>
        <w:jc w:val="both"/>
        <w:rPr>
          <w:rFonts w:ascii="Times New Roman" w:hAnsi="Times New Roman" w:cs="Times New Roman"/>
          <w:b/>
        </w:rPr>
      </w:pPr>
    </w:p>
    <w:p w:rsidR="00DC5737" w:rsidRDefault="00DC573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1984"/>
      </w:tblGrid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091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13B">
              <w:rPr>
                <w:rFonts w:ascii="Times New Roman" w:hAnsi="Times New Roman" w:cs="Times New Roman"/>
                <w:b/>
              </w:rPr>
              <w:t>Είδος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09113B">
            <w:pPr>
              <w:pStyle w:val="4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09113B">
              <w:rPr>
                <w:rFonts w:ascii="Times New Roman" w:hAnsi="Times New Roman"/>
                <w:sz w:val="22"/>
                <w:szCs w:val="22"/>
                <w:u w:val="none"/>
              </w:rPr>
              <w:t>Ποσότητα</w:t>
            </w:r>
          </w:p>
        </w:tc>
        <w:tc>
          <w:tcPr>
            <w:tcW w:w="1984" w:type="dxa"/>
          </w:tcPr>
          <w:p w:rsidR="0009113B" w:rsidRPr="0009113B" w:rsidRDefault="0009113B" w:rsidP="0009113B">
            <w:pPr>
              <w:pStyle w:val="4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09113B">
              <w:rPr>
                <w:rFonts w:ascii="Times New Roman" w:hAnsi="Times New Roman"/>
                <w:sz w:val="22"/>
                <w:szCs w:val="22"/>
                <w:u w:val="none"/>
              </w:rPr>
              <w:t>Τόπος παράδοσης</w:t>
            </w: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p-</w:t>
            </w:r>
            <w:proofErr w:type="spellStart"/>
            <w:r w:rsidRPr="0009113B">
              <w:rPr>
                <w:rFonts w:ascii="Times New Roman" w:hAnsi="Times New Roman" w:cs="Times New Roman"/>
              </w:rPr>
              <w:t>Coumaric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13B">
              <w:rPr>
                <w:rFonts w:ascii="Times New Roman" w:hAnsi="Times New Roman" w:cs="Times New Roman"/>
              </w:rPr>
              <w:t>acid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≥98.0% (HPLC) 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 GR</w:t>
            </w:r>
          </w:p>
        </w:tc>
        <w:tc>
          <w:tcPr>
            <w:tcW w:w="1984" w:type="dxa"/>
            <w:vMerge w:val="restart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proofErr w:type="spellStart"/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Αντικάλ</w:t>
            </w:r>
            <w:proofErr w:type="spellEnd"/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αμος, Καλα</w:t>
            </w:r>
            <w:proofErr w:type="spellStart"/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μάτ</w:t>
            </w:r>
            <w:proofErr w:type="spellEnd"/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α</w:t>
            </w: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  <w:lang w:val="en-US"/>
              </w:rPr>
            </w:pPr>
            <w:r w:rsidRPr="0009113B">
              <w:rPr>
                <w:rFonts w:ascii="Times New Roman" w:hAnsi="Times New Roman" w:cs="Times New Roman"/>
                <w:lang w:val="en-US"/>
              </w:rPr>
              <w:t xml:space="preserve">1-(3-Dimethylaminopropyl)-3-ethylcarbodiimide Hydrochloride 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25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L-(-)-</w:t>
            </w:r>
            <w:proofErr w:type="spellStart"/>
            <w:r w:rsidRPr="0009113B">
              <w:rPr>
                <w:rFonts w:ascii="Times New Roman" w:hAnsi="Times New Roman" w:cs="Times New Roman"/>
              </w:rPr>
              <w:t>Lactide</w:t>
            </w:r>
            <w:proofErr w:type="spellEnd"/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25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3-Methoxythiophene 98%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3-Hexylthiophene 98%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1,3-Propanesultone &gt;99.0%(GC)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25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>1,4-Diethynylbenzene &gt;98.0%(GC)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1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proofErr w:type="spellStart"/>
            <w:r w:rsidRPr="0009113B">
              <w:rPr>
                <w:rFonts w:ascii="Times New Roman" w:hAnsi="Times New Roman" w:cs="Times New Roman"/>
              </w:rPr>
              <w:t>Ethyl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2-chlorobenzoate 98%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100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 xml:space="preserve">2,4-Dinitrobenzenesulfonyl </w:t>
            </w:r>
            <w:proofErr w:type="spellStart"/>
            <w:r w:rsidRPr="0009113B">
              <w:rPr>
                <w:rFonts w:ascii="Times New Roman" w:hAnsi="Times New Roman" w:cs="Times New Roman"/>
              </w:rPr>
              <w:t>chloride</w:t>
            </w:r>
            <w:proofErr w:type="spellEnd"/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proofErr w:type="spellStart"/>
            <w:r w:rsidRPr="0009113B">
              <w:rPr>
                <w:rFonts w:ascii="Times New Roman" w:hAnsi="Times New Roman" w:cs="Times New Roman"/>
              </w:rPr>
              <w:t>Bromoacetonitrile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97% 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proofErr w:type="spellStart"/>
            <w:r w:rsidRPr="0009113B">
              <w:rPr>
                <w:rFonts w:ascii="Times New Roman" w:hAnsi="Times New Roman" w:cs="Times New Roman"/>
              </w:rPr>
              <w:t>Acetyl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13B">
              <w:rPr>
                <w:rFonts w:ascii="Times New Roman" w:hAnsi="Times New Roman" w:cs="Times New Roman"/>
              </w:rPr>
              <w:t>chloride</w:t>
            </w:r>
            <w:proofErr w:type="spellEnd"/>
            <w:r w:rsidRPr="0009113B">
              <w:rPr>
                <w:rFonts w:ascii="Times New Roman" w:hAnsi="Times New Roman" w:cs="Times New Roman"/>
              </w:rPr>
              <w:t xml:space="preserve"> 98%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500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 xml:space="preserve">4-Pyridinecarboxaldehyde 97% 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25 GR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</w:rPr>
            </w:pPr>
            <w:r w:rsidRPr="0009113B">
              <w:rPr>
                <w:rFonts w:ascii="Times New Roman" w:hAnsi="Times New Roman" w:cs="Times New Roman"/>
              </w:rPr>
              <w:t xml:space="preserve">2-Hydroxyethyl </w:t>
            </w:r>
            <w:proofErr w:type="spellStart"/>
            <w:r w:rsidRPr="0009113B">
              <w:rPr>
                <w:rFonts w:ascii="Times New Roman" w:hAnsi="Times New Roman" w:cs="Times New Roman"/>
              </w:rPr>
              <w:t>disulfide</w:t>
            </w:r>
            <w:proofErr w:type="spellEnd"/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50 ML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09113B" w:rsidRPr="0009113B" w:rsidTr="0009113B">
        <w:trPr>
          <w:trHeight w:val="397"/>
        </w:trPr>
        <w:tc>
          <w:tcPr>
            <w:tcW w:w="3510" w:type="dxa"/>
            <w:vAlign w:val="center"/>
          </w:tcPr>
          <w:p w:rsidR="0009113B" w:rsidRPr="0009113B" w:rsidRDefault="0009113B" w:rsidP="007E1EE2">
            <w:pPr>
              <w:rPr>
                <w:rFonts w:ascii="Times New Roman" w:hAnsi="Times New Roman" w:cs="Times New Roman"/>
                <w:lang w:val="en-US"/>
              </w:rPr>
            </w:pPr>
            <w:r w:rsidRPr="0009113B">
              <w:rPr>
                <w:rFonts w:ascii="Times New Roman" w:hAnsi="Times New Roman" w:cs="Times New Roman"/>
                <w:lang w:val="en-US"/>
              </w:rPr>
              <w:t>Buffer pH 10.00, traceable to SRM from NIST</w:t>
            </w:r>
          </w:p>
        </w:tc>
        <w:tc>
          <w:tcPr>
            <w:tcW w:w="3119" w:type="dxa"/>
            <w:vAlign w:val="center"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  <w:r w:rsidRPr="0009113B"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  <w:t>1 LT</w:t>
            </w:r>
          </w:p>
        </w:tc>
        <w:tc>
          <w:tcPr>
            <w:tcW w:w="1984" w:type="dxa"/>
            <w:vMerge/>
          </w:tcPr>
          <w:p w:rsidR="0009113B" w:rsidRPr="0009113B" w:rsidRDefault="0009113B" w:rsidP="007E1EE2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</w:tbl>
    <w:p w:rsidR="0009113B" w:rsidRDefault="0009113B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09113B" w:rsidRPr="00756DE8" w:rsidRDefault="0009113B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DC5737" w:rsidRPr="00756DE8" w:rsidRDefault="00B8385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</w:rPr>
      </w:pPr>
      <w:r w:rsidRPr="00756DE8">
        <w:rPr>
          <w:rFonts w:ascii="Times New Roman" w:hAnsi="Times New Roman" w:cs="Times New Roman"/>
        </w:rPr>
        <w:t xml:space="preserve">Οι συμμετέχοντες στα πλαίσια της παρούσας, μπορούν να </w:t>
      </w:r>
      <w:r w:rsidR="001603F2" w:rsidRPr="00756DE8">
        <w:rPr>
          <w:rFonts w:ascii="Times New Roman" w:hAnsi="Times New Roman" w:cs="Times New Roman"/>
        </w:rPr>
        <w:t xml:space="preserve">υποβάλλουν </w:t>
      </w:r>
      <w:r w:rsidR="001A6932">
        <w:rPr>
          <w:rFonts w:ascii="Times New Roman" w:hAnsi="Times New Roman" w:cs="Times New Roman"/>
        </w:rPr>
        <w:t xml:space="preserve">ηλεκτρονικά </w:t>
      </w:r>
      <w:r w:rsidRPr="001603F2">
        <w:rPr>
          <w:rFonts w:ascii="Times New Roman" w:hAnsi="Times New Roman" w:cs="Times New Roman"/>
        </w:rPr>
        <w:t>προσφορές</w:t>
      </w:r>
      <w:r w:rsidRPr="00756DE8">
        <w:rPr>
          <w:rFonts w:ascii="Times New Roman" w:hAnsi="Times New Roman" w:cs="Times New Roman"/>
        </w:rPr>
        <w:t xml:space="preserve"> </w:t>
      </w:r>
      <w:r w:rsidR="001603F2" w:rsidRPr="0040654F">
        <w:rPr>
          <w:rFonts w:ascii="Times New Roman" w:hAnsi="Times New Roman" w:cs="Times New Roman"/>
        </w:rPr>
        <w:t>στη διεύθυνση</w:t>
      </w:r>
      <w:r w:rsidR="001603F2">
        <w:rPr>
          <w:rFonts w:cstheme="minorHAnsi"/>
          <w:sz w:val="24"/>
          <w:szCs w:val="24"/>
        </w:rPr>
        <w:t>:</w:t>
      </w:r>
      <w:r w:rsidR="001603F2" w:rsidRPr="00EF6A32">
        <w:rPr>
          <w:rFonts w:cstheme="minorHAnsi"/>
          <w:sz w:val="24"/>
          <w:szCs w:val="24"/>
        </w:rPr>
        <w:t xml:space="preserve"> </w:t>
      </w:r>
      <w:proofErr w:type="spellStart"/>
      <w:r w:rsidR="0009113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="0009113B" w:rsidRPr="00651315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09113B">
        <w:rPr>
          <w:rFonts w:ascii="Times New Roman" w:hAnsi="Times New Roman" w:cs="Times New Roman"/>
          <w:b/>
          <w:sz w:val="20"/>
          <w:szCs w:val="20"/>
          <w:lang w:val="en-US"/>
        </w:rPr>
        <w:t>spiliopoulos</w:t>
      </w:r>
      <w:proofErr w:type="spellEnd"/>
      <w:r w:rsidR="0009113B" w:rsidRPr="00651315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="0009113B">
        <w:rPr>
          <w:rFonts w:ascii="Times New Roman" w:hAnsi="Times New Roman" w:cs="Times New Roman"/>
          <w:b/>
          <w:sz w:val="20"/>
          <w:szCs w:val="20"/>
          <w:lang w:val="en-US"/>
        </w:rPr>
        <w:t>uop</w:t>
      </w:r>
      <w:proofErr w:type="spellEnd"/>
      <w:r w:rsidR="0009113B" w:rsidRPr="00651315">
        <w:rPr>
          <w:rFonts w:ascii="Times New Roman" w:hAnsi="Times New Roman" w:cs="Times New Roman"/>
          <w:b/>
          <w:sz w:val="20"/>
          <w:szCs w:val="20"/>
        </w:rPr>
        <w:t>.</w:t>
      </w:r>
      <w:r w:rsidR="0009113B">
        <w:rPr>
          <w:rFonts w:ascii="Times New Roman" w:hAnsi="Times New Roman" w:cs="Times New Roman"/>
          <w:b/>
          <w:sz w:val="20"/>
          <w:szCs w:val="20"/>
          <w:lang w:val="en-US"/>
        </w:rPr>
        <w:t>gr</w:t>
      </w:r>
      <w:r w:rsidR="0009113B" w:rsidRPr="001603F2">
        <w:rPr>
          <w:rFonts w:ascii="Times New Roman" w:hAnsi="Times New Roman" w:cs="Times New Roman"/>
        </w:rPr>
        <w:t xml:space="preserve"> </w:t>
      </w:r>
      <w:r w:rsidR="001603F2" w:rsidRPr="001603F2">
        <w:rPr>
          <w:rFonts w:ascii="Times New Roman" w:hAnsi="Times New Roman" w:cs="Times New Roman"/>
        </w:rPr>
        <w:t>μέχρι τις</w:t>
      </w:r>
      <w:r w:rsidR="001603F2" w:rsidRPr="00EF6A32">
        <w:rPr>
          <w:rFonts w:cstheme="minorHAnsi"/>
          <w:sz w:val="24"/>
          <w:szCs w:val="24"/>
        </w:rPr>
        <w:t xml:space="preserve"> </w:t>
      </w:r>
      <w:r w:rsidR="001603F2">
        <w:rPr>
          <w:rFonts w:cstheme="minorHAnsi"/>
          <w:sz w:val="24"/>
          <w:szCs w:val="24"/>
        </w:rPr>
        <w:t xml:space="preserve"> </w:t>
      </w:r>
      <w:r w:rsidR="0009113B">
        <w:rPr>
          <w:rFonts w:ascii="Times New Roman" w:hAnsi="Times New Roman" w:cs="Times New Roman"/>
          <w:b/>
        </w:rPr>
        <w:t>21</w:t>
      </w:r>
      <w:r w:rsidR="001603F2" w:rsidRPr="001603F2">
        <w:rPr>
          <w:rFonts w:ascii="Times New Roman" w:hAnsi="Times New Roman" w:cs="Times New Roman"/>
          <w:b/>
        </w:rPr>
        <w:t>/06/2021 και ώρα 14:00</w:t>
      </w:r>
      <w:r w:rsidR="001603F2" w:rsidRPr="001603F2">
        <w:rPr>
          <w:rFonts w:ascii="Times New Roman" w:hAnsi="Times New Roman" w:cs="Times New Roman"/>
        </w:rPr>
        <w:t>.</w:t>
      </w:r>
    </w:p>
    <w:p w:rsidR="00E14115" w:rsidRPr="00756DE8" w:rsidRDefault="00E141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DC5737">
      <w:pPr>
        <w:jc w:val="center"/>
        <w:rPr>
          <w:rFonts w:ascii="Times New Roman" w:hAnsi="Times New Roman" w:cs="Times New Roman"/>
        </w:rPr>
      </w:pP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Πρόεδρος του Τμήματος Επιστήμης και Τεχνολογίας Τροφίμων</w:t>
      </w:r>
    </w:p>
    <w:p w:rsidR="00DC5737" w:rsidRPr="00756DE8" w:rsidRDefault="00160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Καθηγητής Γεώργιος </w:t>
      </w:r>
      <w:proofErr w:type="spellStart"/>
      <w:r>
        <w:rPr>
          <w:rFonts w:ascii="Times New Roman" w:hAnsi="Times New Roman" w:cs="Times New Roman"/>
        </w:rPr>
        <w:t>Ζακυνθυνός</w:t>
      </w:r>
      <w:proofErr w:type="spellEnd"/>
    </w:p>
    <w:sectPr w:rsidR="00DC5737" w:rsidRPr="00756DE8" w:rsidSect="00DC573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A4" w:rsidRDefault="00CE06A4" w:rsidP="00DC5737">
      <w:pPr>
        <w:spacing w:after="0" w:line="240" w:lineRule="auto"/>
      </w:pPr>
      <w:r>
        <w:separator/>
      </w:r>
    </w:p>
  </w:endnote>
  <w:endnote w:type="continuationSeparator" w:id="0">
    <w:p w:rsidR="00CE06A4" w:rsidRDefault="00CE06A4" w:rsidP="00DC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35219"/>
      <w:docPartObj>
        <w:docPartGallery w:val="Page Numbers (Bottom of Page)"/>
        <w:docPartUnique/>
      </w:docPartObj>
    </w:sdtPr>
    <w:sdtEndPr/>
    <w:sdtContent>
      <w:p w:rsidR="00DC5737" w:rsidRDefault="0009113B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90220" cy="238760"/>
                  <wp:effectExtent l="19050" t="19050" r="24765" b="2794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022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5637B" w:rsidRDefault="00896B6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C13CE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C6E0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0;margin-top:0;width:38.6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75637B" w:rsidRDefault="00896B6B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C13CE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C6E0C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26EFC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A4" w:rsidRDefault="00CE06A4" w:rsidP="00DC5737">
      <w:pPr>
        <w:spacing w:after="0" w:line="240" w:lineRule="auto"/>
      </w:pPr>
      <w:r>
        <w:separator/>
      </w:r>
    </w:p>
  </w:footnote>
  <w:footnote w:type="continuationSeparator" w:id="0">
    <w:p w:rsidR="00CE06A4" w:rsidRDefault="00CE06A4" w:rsidP="00DC5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06C93"/>
    <w:multiLevelType w:val="multilevel"/>
    <w:tmpl w:val="51306C9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5622A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84EFC"/>
    <w:multiLevelType w:val="multilevel"/>
    <w:tmpl w:val="7F884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8"/>
    <w:rsid w:val="00004EBD"/>
    <w:rsid w:val="00014AA3"/>
    <w:rsid w:val="000177D0"/>
    <w:rsid w:val="000217B9"/>
    <w:rsid w:val="00030E37"/>
    <w:rsid w:val="0003258E"/>
    <w:rsid w:val="000413BA"/>
    <w:rsid w:val="000561F5"/>
    <w:rsid w:val="000562FA"/>
    <w:rsid w:val="000639B3"/>
    <w:rsid w:val="000725CC"/>
    <w:rsid w:val="000744FE"/>
    <w:rsid w:val="00080556"/>
    <w:rsid w:val="00086E9D"/>
    <w:rsid w:val="00087431"/>
    <w:rsid w:val="0009113B"/>
    <w:rsid w:val="000A2C4F"/>
    <w:rsid w:val="000A3774"/>
    <w:rsid w:val="000B0BA8"/>
    <w:rsid w:val="000B7CC2"/>
    <w:rsid w:val="000C2D10"/>
    <w:rsid w:val="000C58CC"/>
    <w:rsid w:val="000C69A3"/>
    <w:rsid w:val="00132A83"/>
    <w:rsid w:val="00136B76"/>
    <w:rsid w:val="001603F2"/>
    <w:rsid w:val="00170443"/>
    <w:rsid w:val="001724C5"/>
    <w:rsid w:val="001A6932"/>
    <w:rsid w:val="001B1BF2"/>
    <w:rsid w:val="001C12A3"/>
    <w:rsid w:val="001C7043"/>
    <w:rsid w:val="001D11E8"/>
    <w:rsid w:val="001F43E7"/>
    <w:rsid w:val="00201C96"/>
    <w:rsid w:val="0020604E"/>
    <w:rsid w:val="00217160"/>
    <w:rsid w:val="00224AA2"/>
    <w:rsid w:val="0029195B"/>
    <w:rsid w:val="002A4DD7"/>
    <w:rsid w:val="002C13CE"/>
    <w:rsid w:val="002C37F0"/>
    <w:rsid w:val="002E4C8B"/>
    <w:rsid w:val="002F25F8"/>
    <w:rsid w:val="002F768A"/>
    <w:rsid w:val="0031016E"/>
    <w:rsid w:val="0034374E"/>
    <w:rsid w:val="00355653"/>
    <w:rsid w:val="00357533"/>
    <w:rsid w:val="00362D4C"/>
    <w:rsid w:val="00367886"/>
    <w:rsid w:val="00391277"/>
    <w:rsid w:val="0039313C"/>
    <w:rsid w:val="00394DA0"/>
    <w:rsid w:val="003B0F80"/>
    <w:rsid w:val="0040654F"/>
    <w:rsid w:val="004230C7"/>
    <w:rsid w:val="00424468"/>
    <w:rsid w:val="004264C4"/>
    <w:rsid w:val="00462CB9"/>
    <w:rsid w:val="00463756"/>
    <w:rsid w:val="004722D2"/>
    <w:rsid w:val="004C4311"/>
    <w:rsid w:val="0051059D"/>
    <w:rsid w:val="00526785"/>
    <w:rsid w:val="00531498"/>
    <w:rsid w:val="00545B21"/>
    <w:rsid w:val="0055489D"/>
    <w:rsid w:val="00561B17"/>
    <w:rsid w:val="00564FCD"/>
    <w:rsid w:val="005724B9"/>
    <w:rsid w:val="005B1946"/>
    <w:rsid w:val="005C716A"/>
    <w:rsid w:val="005D2D0D"/>
    <w:rsid w:val="005E0800"/>
    <w:rsid w:val="005E1461"/>
    <w:rsid w:val="00637D7C"/>
    <w:rsid w:val="00651315"/>
    <w:rsid w:val="00672EDE"/>
    <w:rsid w:val="006904FC"/>
    <w:rsid w:val="006A351F"/>
    <w:rsid w:val="006B13CB"/>
    <w:rsid w:val="006C4805"/>
    <w:rsid w:val="006C5D8F"/>
    <w:rsid w:val="006E454D"/>
    <w:rsid w:val="006E4768"/>
    <w:rsid w:val="006F4111"/>
    <w:rsid w:val="006F58F5"/>
    <w:rsid w:val="00720435"/>
    <w:rsid w:val="00720EC2"/>
    <w:rsid w:val="0074431C"/>
    <w:rsid w:val="00746FCC"/>
    <w:rsid w:val="0075637B"/>
    <w:rsid w:val="00756DE8"/>
    <w:rsid w:val="00760544"/>
    <w:rsid w:val="00762138"/>
    <w:rsid w:val="00763651"/>
    <w:rsid w:val="00763CAE"/>
    <w:rsid w:val="00770F25"/>
    <w:rsid w:val="0078705E"/>
    <w:rsid w:val="00794EC0"/>
    <w:rsid w:val="007A027B"/>
    <w:rsid w:val="007F32D2"/>
    <w:rsid w:val="007F612A"/>
    <w:rsid w:val="0080050D"/>
    <w:rsid w:val="00811875"/>
    <w:rsid w:val="00823CC1"/>
    <w:rsid w:val="0082419D"/>
    <w:rsid w:val="0083212D"/>
    <w:rsid w:val="00862B80"/>
    <w:rsid w:val="00884411"/>
    <w:rsid w:val="00891A60"/>
    <w:rsid w:val="00891EF6"/>
    <w:rsid w:val="00896B6B"/>
    <w:rsid w:val="008D4934"/>
    <w:rsid w:val="009000FA"/>
    <w:rsid w:val="00901038"/>
    <w:rsid w:val="00911456"/>
    <w:rsid w:val="009126BB"/>
    <w:rsid w:val="00923FE2"/>
    <w:rsid w:val="00934BDF"/>
    <w:rsid w:val="0098643D"/>
    <w:rsid w:val="00995586"/>
    <w:rsid w:val="009A7B74"/>
    <w:rsid w:val="009B11D1"/>
    <w:rsid w:val="009B34FF"/>
    <w:rsid w:val="009B688E"/>
    <w:rsid w:val="009C375E"/>
    <w:rsid w:val="009C55D6"/>
    <w:rsid w:val="009C65DF"/>
    <w:rsid w:val="009C75CB"/>
    <w:rsid w:val="009F60EC"/>
    <w:rsid w:val="00A04038"/>
    <w:rsid w:val="00A111AC"/>
    <w:rsid w:val="00A2100A"/>
    <w:rsid w:val="00A32985"/>
    <w:rsid w:val="00A36D97"/>
    <w:rsid w:val="00A37ECE"/>
    <w:rsid w:val="00A83A15"/>
    <w:rsid w:val="00A9026B"/>
    <w:rsid w:val="00AB39BF"/>
    <w:rsid w:val="00AB5FC1"/>
    <w:rsid w:val="00AD1073"/>
    <w:rsid w:val="00AD5D3A"/>
    <w:rsid w:val="00B12D0C"/>
    <w:rsid w:val="00B307CC"/>
    <w:rsid w:val="00B324A2"/>
    <w:rsid w:val="00B406E3"/>
    <w:rsid w:val="00B461E7"/>
    <w:rsid w:val="00B53503"/>
    <w:rsid w:val="00B77172"/>
    <w:rsid w:val="00B83853"/>
    <w:rsid w:val="00BA648C"/>
    <w:rsid w:val="00BB7754"/>
    <w:rsid w:val="00BC4B7F"/>
    <w:rsid w:val="00BC59C7"/>
    <w:rsid w:val="00BD59A7"/>
    <w:rsid w:val="00BD6BFD"/>
    <w:rsid w:val="00BE7F5D"/>
    <w:rsid w:val="00BF0223"/>
    <w:rsid w:val="00BF649D"/>
    <w:rsid w:val="00BF6CE1"/>
    <w:rsid w:val="00C02CD4"/>
    <w:rsid w:val="00C103B5"/>
    <w:rsid w:val="00C176BD"/>
    <w:rsid w:val="00C22319"/>
    <w:rsid w:val="00C24AF4"/>
    <w:rsid w:val="00C30808"/>
    <w:rsid w:val="00C35686"/>
    <w:rsid w:val="00C50BA5"/>
    <w:rsid w:val="00C62B27"/>
    <w:rsid w:val="00C777DA"/>
    <w:rsid w:val="00C957BE"/>
    <w:rsid w:val="00CB4EE3"/>
    <w:rsid w:val="00CD59D4"/>
    <w:rsid w:val="00CE06A4"/>
    <w:rsid w:val="00CE4135"/>
    <w:rsid w:val="00D10A1B"/>
    <w:rsid w:val="00D12AE9"/>
    <w:rsid w:val="00D16104"/>
    <w:rsid w:val="00D34721"/>
    <w:rsid w:val="00D34791"/>
    <w:rsid w:val="00D45A52"/>
    <w:rsid w:val="00D526F4"/>
    <w:rsid w:val="00D54E67"/>
    <w:rsid w:val="00D66168"/>
    <w:rsid w:val="00D8286C"/>
    <w:rsid w:val="00DA325C"/>
    <w:rsid w:val="00DA3B2E"/>
    <w:rsid w:val="00DA67B7"/>
    <w:rsid w:val="00DC5737"/>
    <w:rsid w:val="00DC6E0C"/>
    <w:rsid w:val="00DD17AF"/>
    <w:rsid w:val="00DE10E3"/>
    <w:rsid w:val="00DE7845"/>
    <w:rsid w:val="00E0101C"/>
    <w:rsid w:val="00E017D3"/>
    <w:rsid w:val="00E14115"/>
    <w:rsid w:val="00E20D60"/>
    <w:rsid w:val="00E36332"/>
    <w:rsid w:val="00E42F5B"/>
    <w:rsid w:val="00E47B90"/>
    <w:rsid w:val="00E5703A"/>
    <w:rsid w:val="00E669D5"/>
    <w:rsid w:val="00E9655B"/>
    <w:rsid w:val="00ED7F2E"/>
    <w:rsid w:val="00EE0D8E"/>
    <w:rsid w:val="00EF6245"/>
    <w:rsid w:val="00F0200A"/>
    <w:rsid w:val="00F102D8"/>
    <w:rsid w:val="00F10B56"/>
    <w:rsid w:val="00F156AB"/>
    <w:rsid w:val="00F223F4"/>
    <w:rsid w:val="00F547F7"/>
    <w:rsid w:val="00F67645"/>
    <w:rsid w:val="00F71CC7"/>
    <w:rsid w:val="00FB034C"/>
    <w:rsid w:val="00FB1DA9"/>
    <w:rsid w:val="018806D8"/>
    <w:rsid w:val="0C2C3F84"/>
    <w:rsid w:val="0D480C07"/>
    <w:rsid w:val="2C263AC6"/>
    <w:rsid w:val="2D9F64AB"/>
    <w:rsid w:val="3D1C452C"/>
    <w:rsid w:val="494C1C16"/>
    <w:rsid w:val="4F8852BF"/>
    <w:rsid w:val="643D0085"/>
    <w:rsid w:val="68823C59"/>
    <w:rsid w:val="6D2F08FA"/>
    <w:rsid w:val="761B7605"/>
    <w:rsid w:val="7C5F0254"/>
    <w:rsid w:val="7FC4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D4478-FA17-40A2-981F-178E430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3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qFormat/>
    <w:rsid w:val="00DC5737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5">
    <w:name w:val="heading 5"/>
    <w:basedOn w:val="a"/>
    <w:next w:val="a"/>
    <w:link w:val="5Char"/>
    <w:qFormat/>
    <w:rsid w:val="00DC57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C57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DC5737"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3">
    <w:name w:val="Body Text 3"/>
    <w:basedOn w:val="a"/>
    <w:link w:val="3Char"/>
    <w:rsid w:val="00DC573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rsid w:val="00DC5737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DC5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7">
    <w:name w:val="page number"/>
    <w:basedOn w:val="a0"/>
    <w:qFormat/>
    <w:rsid w:val="00DC5737"/>
  </w:style>
  <w:style w:type="table" w:styleId="a8">
    <w:name w:val="Table Grid"/>
    <w:basedOn w:val="a1"/>
    <w:uiPriority w:val="39"/>
    <w:rsid w:val="00D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Παράγραφος λίστας1"/>
    <w:basedOn w:val="a"/>
    <w:uiPriority w:val="34"/>
    <w:qFormat/>
    <w:rsid w:val="00DC5737"/>
    <w:pPr>
      <w:ind w:left="720"/>
      <w:contextualSpacing/>
    </w:pPr>
  </w:style>
  <w:style w:type="paragraph" w:customStyle="1" w:styleId="10">
    <w:name w:val="παράγραφος1αριθμ"/>
    <w:basedOn w:val="a"/>
    <w:rsid w:val="00DC5737"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DC5737"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DC5737"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3Char0">
    <w:name w:val="Επικεφαλίδα 3 Char"/>
    <w:basedOn w:val="a0"/>
    <w:rsid w:val="00DC5737"/>
    <w:rPr>
      <w:sz w:val="24"/>
      <w:lang w:val="en-US" w:eastAsia="el-GR" w:bidi="ar-SA"/>
    </w:rPr>
  </w:style>
  <w:style w:type="character" w:customStyle="1" w:styleId="Char1">
    <w:name w:val="Υποσέλιδο Char"/>
    <w:basedOn w:val="a0"/>
    <w:link w:val="a6"/>
    <w:rsid w:val="00DC573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Σώμα κείμενου με εσοχή Char"/>
    <w:basedOn w:val="a0"/>
    <w:link w:val="a5"/>
    <w:qFormat/>
    <w:rsid w:val="00DC5737"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DC5737"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DC5737"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customStyle="1" w:styleId="11">
    <w:name w:val="Παράγραφος1συν"/>
    <w:basedOn w:val="a"/>
    <w:qFormat/>
    <w:rsid w:val="00DC5737"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20">
    <w:name w:val="Παράγραφος λίστας2"/>
    <w:basedOn w:val="a"/>
    <w:uiPriority w:val="99"/>
    <w:unhideWhenUsed/>
    <w:rsid w:val="00DC5737"/>
    <w:pPr>
      <w:ind w:left="720"/>
      <w:contextualSpacing/>
    </w:pPr>
  </w:style>
  <w:style w:type="character" w:customStyle="1" w:styleId="Char">
    <w:name w:val="Κείμενο πλαισίου Char"/>
    <w:basedOn w:val="a0"/>
    <w:link w:val="a3"/>
    <w:uiPriority w:val="99"/>
    <w:semiHidden/>
    <w:rsid w:val="00DC5737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uiPriority w:val="99"/>
    <w:rsid w:val="00DC5737"/>
    <w:pPr>
      <w:ind w:left="720"/>
      <w:contextualSpacing/>
    </w:pPr>
  </w:style>
  <w:style w:type="paragraph" w:styleId="a9">
    <w:name w:val="header"/>
    <w:basedOn w:val="a"/>
    <w:link w:val="Char2"/>
    <w:uiPriority w:val="99"/>
    <w:semiHidden/>
    <w:unhideWhenUsed/>
    <w:rsid w:val="007563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75637B"/>
    <w:rPr>
      <w:sz w:val="22"/>
      <w:szCs w:val="22"/>
      <w:lang w:eastAsia="en-US"/>
    </w:rPr>
  </w:style>
  <w:style w:type="paragraph" w:styleId="aa">
    <w:name w:val="List Paragraph"/>
    <w:basedOn w:val="a"/>
    <w:uiPriority w:val="99"/>
    <w:rsid w:val="00E20D60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56DE8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756DE8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756DE8"/>
    <w:rPr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56DE8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756DE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tsokou</dc:creator>
  <cp:lastModifiedBy>ADMIN</cp:lastModifiedBy>
  <cp:revision>6</cp:revision>
  <cp:lastPrinted>2018-05-25T10:53:00Z</cp:lastPrinted>
  <dcterms:created xsi:type="dcterms:W3CDTF">2021-06-10T11:06:00Z</dcterms:created>
  <dcterms:modified xsi:type="dcterms:W3CDTF">2021-06-10T11:23:00Z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