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35" w:type="dxa"/>
        <w:tblLayout w:type="fixed"/>
        <w:tblLook w:val="04A0" w:firstRow="1" w:lastRow="0" w:firstColumn="1" w:lastColumn="0" w:noHBand="0" w:noVBand="1"/>
      </w:tblPr>
      <w:tblGrid>
        <w:gridCol w:w="2121"/>
        <w:gridCol w:w="6714"/>
      </w:tblGrid>
      <w:tr w:rsidR="00AE5EAC" w:rsidRPr="00361972" w:rsidTr="00735AA5">
        <w:trPr>
          <w:trHeight w:val="1807"/>
        </w:trPr>
        <w:tc>
          <w:tcPr>
            <w:tcW w:w="2120" w:type="dxa"/>
            <w:hideMark/>
          </w:tcPr>
          <w:p w:rsidR="00AE5EAC" w:rsidRPr="00361972" w:rsidRDefault="00AE5EAC" w:rsidP="00735AA5">
            <w:pPr>
              <w:pStyle w:val="1"/>
              <w:rPr>
                <w:rFonts w:ascii="Book Antiqua" w:hAnsi="Book Antiqua"/>
                <w:b/>
                <w:color w:val="244061" w:themeColor="accent1" w:themeShade="80"/>
              </w:rPr>
            </w:pPr>
            <w:r w:rsidRPr="00361972">
              <w:rPr>
                <w:rFonts w:ascii="Book Antiqua" w:hAnsi="Book Antiqua"/>
                <w:b/>
                <w:noProof/>
                <w:color w:val="244061" w:themeColor="accent1" w:themeShade="80"/>
                <w:lang w:eastAsia="el-GR"/>
              </w:rPr>
              <w:drawing>
                <wp:inline distT="0" distB="0" distL="0" distR="0" wp14:anchorId="7207F427" wp14:editId="362E7135">
                  <wp:extent cx="922351" cy="915498"/>
                  <wp:effectExtent l="0" t="0" r="0" b="0"/>
                  <wp:docPr id="1" name="Εικόνα 1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476" cy="915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9" w:type="dxa"/>
          </w:tcPr>
          <w:p w:rsidR="00AE5EAC" w:rsidRPr="00361972" w:rsidRDefault="00AE5EAC" w:rsidP="00735AA5">
            <w:pPr>
              <w:pStyle w:val="1"/>
              <w:rPr>
                <w:rFonts w:ascii="Book Antiqua" w:hAnsi="Book Antiqua"/>
                <w:b/>
                <w:color w:val="244061" w:themeColor="accent1" w:themeShade="80"/>
              </w:rPr>
            </w:pPr>
            <w:r w:rsidRPr="00361972">
              <w:rPr>
                <w:rFonts w:ascii="Book Antiqua" w:hAnsi="Book Antiqua" w:cs="Times New Roman"/>
                <w:b/>
                <w:color w:val="244061" w:themeColor="accent1" w:themeShade="80"/>
              </w:rPr>
              <w:t>ΕΛΛΗΝΙΚΗ</w:t>
            </w:r>
            <w:r w:rsidRPr="00361972">
              <w:rPr>
                <w:rFonts w:ascii="Book Antiqua" w:hAnsi="Book Antiqua"/>
                <w:b/>
                <w:color w:val="244061" w:themeColor="accent1" w:themeShade="80"/>
              </w:rPr>
              <w:t xml:space="preserve"> </w:t>
            </w:r>
            <w:r w:rsidRPr="00361972">
              <w:rPr>
                <w:rFonts w:ascii="Book Antiqua" w:hAnsi="Book Antiqua" w:cs="Times New Roman"/>
                <w:b/>
                <w:color w:val="244061" w:themeColor="accent1" w:themeShade="80"/>
              </w:rPr>
              <w:t>ΔΗΜΟΚΡΑΤΙΑ</w:t>
            </w:r>
          </w:p>
          <w:p w:rsidR="00AE5EAC" w:rsidRPr="00361972" w:rsidRDefault="00AE5EAC" w:rsidP="00735AA5">
            <w:pPr>
              <w:pStyle w:val="1"/>
              <w:rPr>
                <w:rFonts w:ascii="Book Antiqua" w:hAnsi="Book Antiqua"/>
                <w:b/>
                <w:color w:val="244061" w:themeColor="accent1" w:themeShade="80"/>
              </w:rPr>
            </w:pPr>
            <w:r w:rsidRPr="00361972">
              <w:rPr>
                <w:rFonts w:ascii="Book Antiqua" w:hAnsi="Book Antiqua" w:cs="Times New Roman"/>
                <w:b/>
                <w:color w:val="244061" w:themeColor="accent1" w:themeShade="80"/>
              </w:rPr>
              <w:t>ΠΑΝΕΠΙΣΤΗΜΙΟ</w:t>
            </w:r>
            <w:r w:rsidRPr="00361972">
              <w:rPr>
                <w:rFonts w:ascii="Book Antiqua" w:hAnsi="Book Antiqua"/>
                <w:b/>
                <w:color w:val="244061" w:themeColor="accent1" w:themeShade="80"/>
              </w:rPr>
              <w:t xml:space="preserve"> </w:t>
            </w:r>
            <w:r w:rsidRPr="00361972">
              <w:rPr>
                <w:rFonts w:ascii="Book Antiqua" w:hAnsi="Book Antiqua" w:cs="Times New Roman"/>
                <w:b/>
                <w:color w:val="244061" w:themeColor="accent1" w:themeShade="80"/>
              </w:rPr>
              <w:t>ΠΕΛΟΠΟΝΝΗΣΟΥ</w:t>
            </w:r>
          </w:p>
          <w:p w:rsidR="00AE5EAC" w:rsidRPr="00361972" w:rsidRDefault="00AE5EAC" w:rsidP="00735AA5">
            <w:pPr>
              <w:pStyle w:val="1"/>
              <w:rPr>
                <w:rFonts w:ascii="Book Antiqua" w:hAnsi="Book Antiqua"/>
                <w:b/>
                <w:color w:val="244061" w:themeColor="accent1" w:themeShade="80"/>
              </w:rPr>
            </w:pPr>
            <w:r w:rsidRPr="00361972">
              <w:rPr>
                <w:rFonts w:ascii="Book Antiqua" w:hAnsi="Book Antiqua"/>
                <w:b/>
                <w:noProof/>
                <w:color w:val="244061" w:themeColor="accent1" w:themeShade="8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B9CD9B" wp14:editId="2911747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73025</wp:posOffset>
                      </wp:positionV>
                      <wp:extent cx="4761230" cy="5715"/>
                      <wp:effectExtent l="0" t="0" r="20320" b="32385"/>
                      <wp:wrapNone/>
                      <wp:docPr id="2" name="Ευθύγραμμο βέλος σύνδεση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61230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C5361C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Ευθύγραμμο βέλος σύνδεσης 2" o:spid="_x0000_s1026" type="#_x0000_t32" style="position:absolute;margin-left:-.3pt;margin-top:5.75pt;width:374.9pt;height: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" strokecolor="#c5361c" strokeweight="1.5pt"/>
                  </w:pict>
                </mc:Fallback>
              </mc:AlternateContent>
            </w:r>
          </w:p>
          <w:p w:rsidR="00AE5EAC" w:rsidRPr="00361972" w:rsidRDefault="00AE5EAC" w:rsidP="00735AA5">
            <w:pPr>
              <w:pStyle w:val="1"/>
              <w:rPr>
                <w:rFonts w:ascii="Book Antiqua" w:hAnsi="Book Antiqua"/>
                <w:b/>
                <w:color w:val="244061" w:themeColor="accent1" w:themeShade="80"/>
              </w:rPr>
            </w:pPr>
            <w:r w:rsidRPr="00361972">
              <w:rPr>
                <w:rFonts w:ascii="Book Antiqua" w:hAnsi="Book Antiqua" w:cs="Times New Roman"/>
                <w:b/>
                <w:color w:val="244061" w:themeColor="accent1" w:themeShade="80"/>
              </w:rPr>
              <w:t>ΕΡΥΘΡΟΥ</w:t>
            </w:r>
            <w:r w:rsidRPr="00361972">
              <w:rPr>
                <w:rFonts w:ascii="Book Antiqua" w:hAnsi="Book Antiqua"/>
                <w:b/>
                <w:color w:val="244061" w:themeColor="accent1" w:themeShade="80"/>
              </w:rPr>
              <w:t xml:space="preserve">  </w:t>
            </w:r>
            <w:r w:rsidRPr="00361972">
              <w:rPr>
                <w:rFonts w:ascii="Book Antiqua" w:hAnsi="Book Antiqua" w:cs="Times New Roman"/>
                <w:b/>
                <w:color w:val="244061" w:themeColor="accent1" w:themeShade="80"/>
              </w:rPr>
              <w:t>ΣΤΑΥΡΟΥ</w:t>
            </w:r>
            <w:r w:rsidRPr="00361972">
              <w:rPr>
                <w:rFonts w:ascii="Book Antiqua" w:hAnsi="Book Antiqua"/>
                <w:b/>
                <w:color w:val="244061" w:themeColor="accent1" w:themeShade="80"/>
              </w:rPr>
              <w:t xml:space="preserve">  28  &amp;  </w:t>
            </w:r>
            <w:r w:rsidRPr="00361972">
              <w:rPr>
                <w:rFonts w:ascii="Book Antiqua" w:hAnsi="Book Antiqua" w:cs="Times New Roman"/>
                <w:b/>
                <w:color w:val="244061" w:themeColor="accent1" w:themeShade="80"/>
              </w:rPr>
              <w:t>ΚΑΡΥΩΤΑΚΗ</w:t>
            </w:r>
            <w:r w:rsidRPr="00361972">
              <w:rPr>
                <w:rFonts w:ascii="Book Antiqua" w:hAnsi="Book Antiqua"/>
                <w:b/>
                <w:color w:val="244061" w:themeColor="accent1" w:themeShade="80"/>
              </w:rPr>
              <w:t xml:space="preserve"> </w:t>
            </w:r>
          </w:p>
          <w:p w:rsidR="00AE5EAC" w:rsidRPr="00361972" w:rsidRDefault="00AE5EAC" w:rsidP="00735AA5">
            <w:pPr>
              <w:pStyle w:val="1"/>
              <w:rPr>
                <w:rFonts w:ascii="Book Antiqua" w:hAnsi="Book Antiqua"/>
                <w:b/>
                <w:color w:val="244061" w:themeColor="accent1" w:themeShade="80"/>
              </w:rPr>
            </w:pPr>
            <w:r w:rsidRPr="00361972">
              <w:rPr>
                <w:rFonts w:ascii="Book Antiqua" w:hAnsi="Book Antiqua"/>
                <w:b/>
                <w:color w:val="244061" w:themeColor="accent1" w:themeShade="80"/>
              </w:rPr>
              <w:t xml:space="preserve">22100    </w:t>
            </w:r>
            <w:r w:rsidRPr="00361972">
              <w:rPr>
                <w:rFonts w:ascii="Book Antiqua" w:hAnsi="Book Antiqua" w:cs="Times New Roman"/>
                <w:b/>
                <w:color w:val="244061" w:themeColor="accent1" w:themeShade="80"/>
              </w:rPr>
              <w:t>ΤΡΙΠΟΛΗ</w:t>
            </w:r>
            <w:r w:rsidRPr="00361972">
              <w:rPr>
                <w:rFonts w:ascii="Book Antiqua" w:hAnsi="Book Antiqua"/>
                <w:b/>
                <w:color w:val="244061" w:themeColor="accent1" w:themeShade="80"/>
              </w:rPr>
              <w:t xml:space="preserve">  </w:t>
            </w:r>
          </w:p>
          <w:p w:rsidR="00AE5EAC" w:rsidRPr="00361972" w:rsidRDefault="00AE5EAC" w:rsidP="00735AA5">
            <w:pPr>
              <w:pStyle w:val="1"/>
              <w:rPr>
                <w:rFonts w:ascii="Book Antiqua" w:hAnsi="Book Antiqua"/>
                <w:b/>
                <w:color w:val="244061" w:themeColor="accent1" w:themeShade="80"/>
              </w:rPr>
            </w:pPr>
            <w:r w:rsidRPr="00361972">
              <w:rPr>
                <w:rFonts w:ascii="Book Antiqua" w:hAnsi="Book Antiqua" w:cs="Times New Roman"/>
                <w:b/>
                <w:color w:val="244061" w:themeColor="accent1" w:themeShade="80"/>
              </w:rPr>
              <w:t>ΙΣΤΟΣΕΛΙΔΑ</w:t>
            </w:r>
            <w:r w:rsidRPr="00361972">
              <w:rPr>
                <w:rFonts w:ascii="Book Antiqua" w:hAnsi="Book Antiqua"/>
                <w:b/>
                <w:color w:val="244061" w:themeColor="accent1" w:themeShade="80"/>
              </w:rPr>
              <w:t xml:space="preserve">: </w:t>
            </w:r>
            <w:hyperlink r:id="rId8" w:history="1">
              <w:r w:rsidRPr="00361972">
                <w:rPr>
                  <w:rStyle w:val="-"/>
                  <w:rFonts w:ascii="Book Antiqua" w:hAnsi="Book Antiqua"/>
                  <w:b/>
                  <w:color w:val="244061" w:themeColor="accent1" w:themeShade="80"/>
                </w:rPr>
                <w:t>http://www.uop.gr</w:t>
              </w:r>
            </w:hyperlink>
          </w:p>
          <w:p w:rsidR="00AE5EAC" w:rsidRPr="00361972" w:rsidRDefault="00AE5EAC" w:rsidP="00735AA5">
            <w:pPr>
              <w:pStyle w:val="1"/>
              <w:rPr>
                <w:rFonts w:ascii="Book Antiqua" w:hAnsi="Book Antiqua"/>
                <w:b/>
                <w:color w:val="244061" w:themeColor="accent1" w:themeShade="80"/>
              </w:rPr>
            </w:pPr>
          </w:p>
        </w:tc>
      </w:tr>
    </w:tbl>
    <w:p w:rsidR="00AE5EAC" w:rsidRPr="00361972" w:rsidRDefault="00AE5EAC" w:rsidP="00AE5EAC">
      <w:pPr>
        <w:rPr>
          <w:rFonts w:ascii="Book Antiqua" w:hAnsi="Book Antiqua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94"/>
        <w:gridCol w:w="235"/>
        <w:gridCol w:w="4533"/>
      </w:tblGrid>
      <w:tr w:rsidR="00AE5EAC" w:rsidRPr="00361972" w:rsidTr="00735AA5">
        <w:trPr>
          <w:trHeight w:val="1986"/>
        </w:trPr>
        <w:tc>
          <w:tcPr>
            <w:tcW w:w="2606" w:type="pct"/>
            <w:hideMark/>
          </w:tcPr>
          <w:p w:rsidR="00AE5EAC" w:rsidRPr="00361972" w:rsidRDefault="00AE5EAC" w:rsidP="00735AA5">
            <w:pPr>
              <w:rPr>
                <w:rFonts w:ascii="Book Antiqua" w:hAnsi="Book Antiqua" w:cs="Palatino Linotype"/>
                <w:b/>
                <w:sz w:val="22"/>
                <w:szCs w:val="22"/>
                <w:lang w:eastAsia="en-US"/>
              </w:rPr>
            </w:pPr>
            <w:r w:rsidRPr="00361972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Δ</w:t>
            </w:r>
            <w:r w:rsidRPr="00361972">
              <w:rPr>
                <w:rFonts w:ascii="Book Antiqua" w:hAnsi="Book Antiqua" w:cs="Palatino Linotype"/>
                <w:b/>
                <w:sz w:val="22"/>
                <w:szCs w:val="22"/>
                <w:lang w:eastAsia="en-US"/>
              </w:rPr>
              <w:t>/</w:t>
            </w:r>
            <w:r w:rsidRPr="00361972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ΝΣΗ</w:t>
            </w:r>
            <w:r w:rsidRPr="00361972">
              <w:rPr>
                <w:rFonts w:ascii="Book Antiqua" w:hAnsi="Book Antiqua" w:cs="Palatino Linotype"/>
                <w:b/>
                <w:sz w:val="22"/>
                <w:szCs w:val="22"/>
                <w:lang w:eastAsia="en-US"/>
              </w:rPr>
              <w:t xml:space="preserve"> </w:t>
            </w:r>
            <w:r w:rsidRPr="00361972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ΟΙΚΟΝΟΜΙΚΗΣ</w:t>
            </w:r>
            <w:r w:rsidRPr="00361972">
              <w:rPr>
                <w:rFonts w:ascii="Book Antiqua" w:hAnsi="Book Antiqua" w:cs="Palatino Linotype"/>
                <w:b/>
                <w:sz w:val="22"/>
                <w:szCs w:val="22"/>
                <w:lang w:eastAsia="en-US"/>
              </w:rPr>
              <w:t xml:space="preserve"> </w:t>
            </w:r>
            <w:r w:rsidRPr="00361972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ΔΙΑΧΕΙΡΙΣΗΣ</w:t>
            </w:r>
            <w:r w:rsidRPr="00361972">
              <w:rPr>
                <w:rFonts w:ascii="Book Antiqua" w:hAnsi="Book Antiqua" w:cs="Palatino Linotype"/>
                <w:b/>
                <w:sz w:val="22"/>
                <w:szCs w:val="22"/>
                <w:lang w:eastAsia="en-US"/>
              </w:rPr>
              <w:t xml:space="preserve"> &amp; </w:t>
            </w:r>
            <w:r w:rsidRPr="00361972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ΠΡΟΓΡΑΜΜΑΤΙΣΜΟΥ</w:t>
            </w:r>
          </w:p>
          <w:p w:rsidR="00AE5EAC" w:rsidRPr="00361972" w:rsidRDefault="00AE5EAC" w:rsidP="00735AA5">
            <w:pPr>
              <w:rPr>
                <w:rFonts w:ascii="Book Antiqua" w:hAnsi="Book Antiqua" w:cs="Palatino Linotype"/>
                <w:b/>
                <w:sz w:val="22"/>
                <w:szCs w:val="22"/>
                <w:lang w:eastAsia="en-US"/>
              </w:rPr>
            </w:pPr>
            <w:r w:rsidRPr="00361972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ΤΜΗΜΑ</w:t>
            </w:r>
            <w:r w:rsidRPr="00361972">
              <w:rPr>
                <w:rFonts w:ascii="Book Antiqua" w:hAnsi="Book Antiqua" w:cs="Palatino Linotype"/>
                <w:b/>
                <w:sz w:val="22"/>
                <w:szCs w:val="22"/>
                <w:lang w:eastAsia="en-US"/>
              </w:rPr>
              <w:t xml:space="preserve"> </w:t>
            </w:r>
            <w:r w:rsidRPr="00361972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ΠΡΟΜΗΘΕΙΩΝ</w:t>
            </w:r>
          </w:p>
          <w:p w:rsidR="00AE5EAC" w:rsidRPr="00361972" w:rsidRDefault="00AE5EAC" w:rsidP="00735AA5">
            <w:pPr>
              <w:rPr>
                <w:rFonts w:ascii="Book Antiqua" w:hAnsi="Book Antiqua" w:cs="Palatino Linotype"/>
                <w:b/>
                <w:sz w:val="22"/>
                <w:szCs w:val="22"/>
                <w:lang w:eastAsia="en-US"/>
              </w:rPr>
            </w:pPr>
            <w:r w:rsidRPr="00361972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Τηλέφωνο</w:t>
            </w:r>
            <w:r w:rsidRPr="00361972">
              <w:rPr>
                <w:rFonts w:ascii="Book Antiqua" w:hAnsi="Book Antiqua" w:cs="Palatino Linotype"/>
                <w:b/>
                <w:sz w:val="22"/>
                <w:szCs w:val="22"/>
                <w:lang w:eastAsia="en-US"/>
              </w:rPr>
              <w:t>: 2710372111, 2710372134</w:t>
            </w:r>
          </w:p>
          <w:p w:rsidR="00AE5EAC" w:rsidRPr="00361972" w:rsidRDefault="00AE5EAC" w:rsidP="00735AA5">
            <w:pPr>
              <w:rPr>
                <w:rFonts w:ascii="Book Antiqua" w:hAnsi="Book Antiqua" w:cs="Palatino Linotype"/>
                <w:b/>
                <w:sz w:val="22"/>
                <w:szCs w:val="22"/>
                <w:lang w:eastAsia="en-US"/>
              </w:rPr>
            </w:pPr>
            <w:r w:rsidRPr="00361972">
              <w:rPr>
                <w:rFonts w:ascii="Book Antiqua" w:hAnsi="Book Antiqua" w:cs="Palatino Linotype"/>
                <w:b/>
                <w:sz w:val="22"/>
                <w:szCs w:val="22"/>
                <w:lang w:eastAsia="en-US"/>
              </w:rPr>
              <w:t xml:space="preserve"> </w:t>
            </w:r>
            <w:r w:rsidRPr="00361972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Πληροφορίες</w:t>
            </w:r>
            <w:r w:rsidRPr="00361972">
              <w:rPr>
                <w:rFonts w:ascii="Book Antiqua" w:hAnsi="Book Antiqua" w:cs="Palatino Linotype"/>
                <w:b/>
                <w:sz w:val="22"/>
                <w:szCs w:val="22"/>
                <w:lang w:eastAsia="en-US"/>
              </w:rPr>
              <w:t xml:space="preserve">:   </w:t>
            </w:r>
            <w:r w:rsidRPr="00361972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Τσώκου</w:t>
            </w:r>
            <w:r w:rsidRPr="00361972">
              <w:rPr>
                <w:rFonts w:ascii="Book Antiqua" w:hAnsi="Book Antiqua" w:cs="Palatino Linotype"/>
                <w:b/>
                <w:sz w:val="22"/>
                <w:szCs w:val="22"/>
                <w:lang w:eastAsia="en-US"/>
              </w:rPr>
              <w:t xml:space="preserve"> </w:t>
            </w:r>
            <w:r w:rsidRPr="00361972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Βασιλική</w:t>
            </w:r>
            <w:r w:rsidRPr="00361972">
              <w:rPr>
                <w:rFonts w:ascii="Book Antiqua" w:hAnsi="Book Antiqua" w:cs="Palatino Linotype"/>
                <w:b/>
                <w:sz w:val="22"/>
                <w:szCs w:val="22"/>
                <w:lang w:eastAsia="en-US"/>
              </w:rPr>
              <w:t xml:space="preserve">, </w:t>
            </w:r>
            <w:r w:rsidRPr="00361972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Πουλο</w:t>
            </w:r>
            <w:r w:rsidRPr="00361972">
              <w:rPr>
                <w:rFonts w:ascii="Book Antiqua" w:hAnsi="Book Antiqua" w:cs="Palatino"/>
                <w:b/>
                <w:sz w:val="22"/>
                <w:szCs w:val="22"/>
                <w:lang w:eastAsia="en-US"/>
              </w:rPr>
              <w:t>π</w:t>
            </w:r>
            <w:r w:rsidRPr="00361972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ούλου</w:t>
            </w:r>
            <w:r w:rsidRPr="00361972">
              <w:rPr>
                <w:rFonts w:ascii="Book Antiqua" w:hAnsi="Book Antiqua" w:cs="Palatino Linotype"/>
                <w:b/>
                <w:sz w:val="22"/>
                <w:szCs w:val="22"/>
                <w:lang w:eastAsia="en-US"/>
              </w:rPr>
              <w:t xml:space="preserve"> </w:t>
            </w:r>
            <w:r w:rsidRPr="00361972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Παναγιώτα</w:t>
            </w:r>
            <w:r w:rsidRPr="00361972">
              <w:rPr>
                <w:rFonts w:ascii="Book Antiqua" w:hAnsi="Book Antiqua" w:cs="Palatino Linotype"/>
                <w:b/>
                <w:sz w:val="22"/>
                <w:szCs w:val="22"/>
                <w:lang w:eastAsia="en-US"/>
              </w:rPr>
              <w:t xml:space="preserve"> </w:t>
            </w:r>
          </w:p>
          <w:p w:rsidR="00AE5EAC" w:rsidRPr="00361972" w:rsidRDefault="00AE5EAC" w:rsidP="00735AA5">
            <w:pPr>
              <w:rPr>
                <w:rFonts w:ascii="Book Antiqua" w:hAnsi="Book Antiqua" w:cs="Palatino Linotype"/>
                <w:sz w:val="22"/>
                <w:szCs w:val="22"/>
                <w:lang w:val="en-US" w:eastAsia="en-US"/>
              </w:rPr>
            </w:pPr>
            <w:r w:rsidRPr="00361972">
              <w:rPr>
                <w:rFonts w:ascii="Book Antiqua" w:hAnsi="Book Antiqua" w:cs="Palatino Linotype"/>
                <w:b/>
                <w:sz w:val="22"/>
                <w:szCs w:val="22"/>
                <w:lang w:val="fr-FR" w:eastAsia="en-US"/>
              </w:rPr>
              <w:t>e</w:t>
            </w:r>
            <w:r w:rsidRPr="00361972">
              <w:rPr>
                <w:rFonts w:ascii="Book Antiqua" w:hAnsi="Book Antiqua" w:cs="Palatino Linotype"/>
                <w:b/>
                <w:sz w:val="22"/>
                <w:szCs w:val="22"/>
                <w:lang w:val="en-US" w:eastAsia="en-US"/>
              </w:rPr>
              <w:t>-</w:t>
            </w:r>
            <w:r w:rsidRPr="00361972">
              <w:rPr>
                <w:rFonts w:ascii="Book Antiqua" w:hAnsi="Book Antiqua" w:cs="Palatino Linotype"/>
                <w:b/>
                <w:sz w:val="22"/>
                <w:szCs w:val="22"/>
                <w:lang w:val="fr-FR" w:eastAsia="en-US"/>
              </w:rPr>
              <w:t>mail</w:t>
            </w:r>
            <w:r w:rsidRPr="00361972">
              <w:rPr>
                <w:rFonts w:ascii="Book Antiqua" w:hAnsi="Book Antiqua" w:cs="Palatino Linotype"/>
                <w:b/>
                <w:sz w:val="22"/>
                <w:szCs w:val="22"/>
                <w:lang w:val="en-US" w:eastAsia="en-US"/>
              </w:rPr>
              <w:t xml:space="preserve">: </w:t>
            </w:r>
            <w:hyperlink r:id="rId9" w:history="1">
              <w:r w:rsidRPr="00361972">
                <w:rPr>
                  <w:rStyle w:val="-"/>
                  <w:rFonts w:ascii="Book Antiqua" w:hAnsi="Book Antiqua" w:cs="Palatino Linotype"/>
                  <w:b/>
                  <w:color w:val="auto"/>
                  <w:sz w:val="22"/>
                  <w:szCs w:val="22"/>
                  <w:u w:val="none"/>
                  <w:lang w:val="fr-FR" w:eastAsia="en-US"/>
                </w:rPr>
                <w:t>vtsokou</w:t>
              </w:r>
              <w:r w:rsidRPr="00361972">
                <w:rPr>
                  <w:rStyle w:val="-"/>
                  <w:rFonts w:ascii="Book Antiqua" w:hAnsi="Book Antiqua" w:cs="Palatino Linotype"/>
                  <w:b/>
                  <w:color w:val="auto"/>
                  <w:sz w:val="22"/>
                  <w:szCs w:val="22"/>
                  <w:u w:val="none"/>
                  <w:lang w:val="en-US" w:eastAsia="en-US"/>
                </w:rPr>
                <w:t>@</w:t>
              </w:r>
              <w:r w:rsidRPr="00361972">
                <w:rPr>
                  <w:rStyle w:val="-"/>
                  <w:rFonts w:ascii="Book Antiqua" w:hAnsi="Book Antiqua" w:cs="Palatino Linotype"/>
                  <w:b/>
                  <w:color w:val="auto"/>
                  <w:sz w:val="22"/>
                  <w:szCs w:val="22"/>
                  <w:u w:val="none"/>
                  <w:lang w:val="fr-FR" w:eastAsia="en-US"/>
                </w:rPr>
                <w:t>uop</w:t>
              </w:r>
              <w:r w:rsidRPr="00361972">
                <w:rPr>
                  <w:rStyle w:val="-"/>
                  <w:rFonts w:ascii="Book Antiqua" w:hAnsi="Book Antiqua" w:cs="Palatino Linotype"/>
                  <w:b/>
                  <w:color w:val="auto"/>
                  <w:sz w:val="22"/>
                  <w:szCs w:val="22"/>
                  <w:u w:val="none"/>
                  <w:lang w:val="en-US" w:eastAsia="en-US"/>
                </w:rPr>
                <w:t>.</w:t>
              </w:r>
              <w:r w:rsidRPr="00361972">
                <w:rPr>
                  <w:rStyle w:val="-"/>
                  <w:rFonts w:ascii="Book Antiqua" w:hAnsi="Book Antiqua" w:cs="Palatino Linotype"/>
                  <w:b/>
                  <w:color w:val="auto"/>
                  <w:sz w:val="22"/>
                  <w:szCs w:val="22"/>
                  <w:u w:val="none"/>
                  <w:lang w:val="fr-FR" w:eastAsia="en-US"/>
                </w:rPr>
                <w:t>gr</w:t>
              </w:r>
            </w:hyperlink>
            <w:r w:rsidRPr="00361972">
              <w:rPr>
                <w:rFonts w:ascii="Book Antiqua" w:hAnsi="Book Antiqua" w:cs="Palatino Linotype"/>
                <w:b/>
                <w:sz w:val="22"/>
                <w:szCs w:val="22"/>
                <w:lang w:val="en-US" w:eastAsia="en-US"/>
              </w:rPr>
              <w:t xml:space="preserve">, </w:t>
            </w:r>
            <w:hyperlink r:id="rId10" w:history="1">
              <w:r w:rsidRPr="00361972">
                <w:rPr>
                  <w:rStyle w:val="-"/>
                  <w:rFonts w:ascii="Book Antiqua" w:hAnsi="Book Antiqua" w:cs="Palatino Linotype"/>
                  <w:b/>
                  <w:sz w:val="22"/>
                  <w:szCs w:val="22"/>
                  <w:lang w:val="en-US" w:eastAsia="en-US"/>
                </w:rPr>
                <w:t>penypoul@uop.gr</w:t>
              </w:r>
            </w:hyperlink>
            <w:r w:rsidRPr="00361972">
              <w:rPr>
                <w:rFonts w:ascii="Book Antiqua" w:hAnsi="Book Antiqua" w:cs="Palatino Linotype"/>
                <w:sz w:val="22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118" w:type="pct"/>
          </w:tcPr>
          <w:p w:rsidR="00AE5EAC" w:rsidRPr="00361972" w:rsidRDefault="00AE5EAC" w:rsidP="00735AA5">
            <w:pPr>
              <w:rPr>
                <w:rFonts w:ascii="Book Antiqua" w:hAnsi="Book Antiqua" w:cs="Palatino Linotype"/>
                <w:sz w:val="22"/>
                <w:szCs w:val="22"/>
                <w:lang w:val="en-US" w:eastAsia="en-US"/>
              </w:rPr>
            </w:pPr>
          </w:p>
          <w:p w:rsidR="00AE5EAC" w:rsidRPr="00361972" w:rsidRDefault="00AE5EAC" w:rsidP="00735AA5">
            <w:pPr>
              <w:rPr>
                <w:rFonts w:ascii="Book Antiqua" w:hAnsi="Book Antiqua" w:cs="Palatino Linotype"/>
                <w:sz w:val="22"/>
                <w:szCs w:val="22"/>
                <w:lang w:val="en-US" w:eastAsia="en-US"/>
              </w:rPr>
            </w:pPr>
          </w:p>
        </w:tc>
        <w:tc>
          <w:tcPr>
            <w:tcW w:w="2275" w:type="pct"/>
          </w:tcPr>
          <w:p w:rsidR="00AE5EAC" w:rsidRPr="00361972" w:rsidRDefault="00AE5EAC" w:rsidP="00735AA5">
            <w:pPr>
              <w:rPr>
                <w:rFonts w:ascii="Book Antiqua" w:hAnsi="Book Antiqua" w:cs="Palatino Linotype"/>
                <w:b/>
                <w:bCs/>
                <w:sz w:val="22"/>
                <w:szCs w:val="22"/>
                <w:lang w:val="en-US" w:eastAsia="en-US"/>
              </w:rPr>
            </w:pPr>
            <w:r w:rsidRPr="00361972"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  <w:t>Τρί</w:t>
            </w:r>
            <w:r w:rsidRPr="00361972">
              <w:rPr>
                <w:rFonts w:ascii="Book Antiqua" w:hAnsi="Book Antiqua" w:cs="Palatino"/>
                <w:b/>
                <w:bCs/>
                <w:sz w:val="22"/>
                <w:szCs w:val="22"/>
                <w:lang w:eastAsia="en-US"/>
              </w:rPr>
              <w:t>π</w:t>
            </w:r>
            <w:r w:rsidRPr="00361972"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  <w:t>ολη</w:t>
            </w:r>
            <w:r>
              <w:rPr>
                <w:rFonts w:ascii="Book Antiqua" w:hAnsi="Book Antiqua" w:cs="Palatino Linotype"/>
                <w:b/>
                <w:bCs/>
                <w:sz w:val="22"/>
                <w:szCs w:val="22"/>
                <w:lang w:eastAsia="en-US"/>
              </w:rPr>
              <w:t xml:space="preserve">, </w:t>
            </w:r>
            <w:r w:rsidR="00276BB4">
              <w:rPr>
                <w:rFonts w:ascii="Book Antiqua" w:hAnsi="Book Antiqua" w:cs="Palatino Linotype"/>
                <w:b/>
                <w:bCs/>
                <w:sz w:val="22"/>
                <w:szCs w:val="22"/>
                <w:lang w:eastAsia="en-US"/>
              </w:rPr>
              <w:t>18/7/2019</w:t>
            </w:r>
          </w:p>
          <w:p w:rsidR="00AE5EAC" w:rsidRPr="00361972" w:rsidRDefault="00AE5EAC" w:rsidP="00735AA5">
            <w:pPr>
              <w:rPr>
                <w:rFonts w:ascii="Book Antiqua" w:hAnsi="Book Antiqua" w:cs="Palatino Linotype"/>
                <w:b/>
                <w:bCs/>
                <w:sz w:val="22"/>
                <w:szCs w:val="22"/>
                <w:lang w:eastAsia="en-US"/>
              </w:rPr>
            </w:pPr>
            <w:r w:rsidRPr="00361972"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  <w:t>Αρ</w:t>
            </w:r>
            <w:r w:rsidRPr="00361972">
              <w:rPr>
                <w:rFonts w:ascii="Book Antiqua" w:hAnsi="Book Antiqua" w:cs="Palatino Linotype"/>
                <w:b/>
                <w:bCs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361972">
              <w:rPr>
                <w:rFonts w:ascii="Book Antiqua" w:hAnsi="Book Antiqua" w:cs="Palatino"/>
                <w:b/>
                <w:bCs/>
                <w:sz w:val="22"/>
                <w:szCs w:val="22"/>
                <w:lang w:eastAsia="en-US"/>
              </w:rPr>
              <w:t>π</w:t>
            </w:r>
            <w:r w:rsidRPr="00361972"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  <w:t>ρωτ</w:t>
            </w:r>
            <w:proofErr w:type="spellEnd"/>
            <w:r w:rsidRPr="00361972">
              <w:rPr>
                <w:rFonts w:ascii="Book Antiqua" w:hAnsi="Book Antiqua" w:cs="Palatino Linotype"/>
                <w:b/>
                <w:bCs/>
                <w:sz w:val="22"/>
                <w:szCs w:val="22"/>
                <w:lang w:eastAsia="en-US"/>
              </w:rPr>
              <w:t xml:space="preserve">.: </w:t>
            </w:r>
            <w:r w:rsidR="00E3242C">
              <w:rPr>
                <w:rFonts w:ascii="Book Antiqua" w:hAnsi="Book Antiqua" w:cs="Palatino Linotype"/>
                <w:b/>
                <w:bCs/>
                <w:sz w:val="22"/>
                <w:szCs w:val="22"/>
                <w:lang w:eastAsia="en-US"/>
              </w:rPr>
              <w:t>5905</w:t>
            </w:r>
          </w:p>
          <w:p w:rsidR="00AE5EAC" w:rsidRPr="00361972" w:rsidRDefault="00AE5EAC" w:rsidP="00735AA5">
            <w:pPr>
              <w:rPr>
                <w:rFonts w:ascii="Book Antiqua" w:hAnsi="Book Antiqua" w:cs="Palatino Linotype"/>
                <w:b/>
                <w:bCs/>
                <w:sz w:val="22"/>
                <w:szCs w:val="22"/>
                <w:lang w:eastAsia="en-US"/>
              </w:rPr>
            </w:pPr>
          </w:p>
          <w:p w:rsidR="00AE5EAC" w:rsidRPr="00361972" w:rsidRDefault="00AE5EAC" w:rsidP="00735AA5">
            <w:pPr>
              <w:rPr>
                <w:rFonts w:ascii="Book Antiqua" w:hAnsi="Book Antiqua" w:cs="Palatino Linotype"/>
                <w:bCs/>
                <w:sz w:val="22"/>
                <w:szCs w:val="22"/>
                <w:lang w:eastAsia="en-US"/>
              </w:rPr>
            </w:pPr>
            <w:r w:rsidRPr="00361972">
              <w:rPr>
                <w:rFonts w:ascii="Book Antiqua" w:hAnsi="Book Antiqua" w:cs="Palatino Linotype"/>
                <w:b/>
                <w:bCs/>
                <w:sz w:val="22"/>
                <w:szCs w:val="22"/>
                <w:lang w:eastAsia="en-US"/>
              </w:rPr>
              <w:tab/>
            </w:r>
            <w:r w:rsidRPr="00361972">
              <w:rPr>
                <w:rFonts w:ascii="Book Antiqua" w:hAnsi="Book Antiqua" w:cs="Palatino Linotype"/>
                <w:b/>
                <w:bCs/>
                <w:sz w:val="22"/>
                <w:szCs w:val="22"/>
                <w:lang w:eastAsia="en-US"/>
              </w:rPr>
              <w:tab/>
            </w:r>
          </w:p>
          <w:p w:rsidR="00AE5EAC" w:rsidRPr="00361972" w:rsidRDefault="00AE5EAC" w:rsidP="00735AA5">
            <w:pPr>
              <w:rPr>
                <w:rFonts w:ascii="Book Antiqua" w:hAnsi="Book Antiqua" w:cs="Palatino Linotype"/>
                <w:b/>
                <w:sz w:val="22"/>
                <w:szCs w:val="22"/>
                <w:lang w:eastAsia="en-US"/>
              </w:rPr>
            </w:pPr>
          </w:p>
        </w:tc>
      </w:tr>
    </w:tbl>
    <w:p w:rsidR="00AE5EAC" w:rsidRPr="00361972" w:rsidRDefault="00AE5EAC" w:rsidP="00AE5EAC">
      <w:pPr>
        <w:rPr>
          <w:rFonts w:ascii="Book Antiqua" w:hAnsi="Book Antiqua"/>
          <w:sz w:val="22"/>
          <w:szCs w:val="22"/>
        </w:rPr>
      </w:pPr>
      <w:r w:rsidRPr="00361972">
        <w:rPr>
          <w:rFonts w:ascii="Book Antiqua" w:hAnsi="Book Antiqua"/>
          <w:sz w:val="22"/>
          <w:szCs w:val="22"/>
        </w:rPr>
        <w:tab/>
      </w:r>
    </w:p>
    <w:p w:rsidR="00AE5EAC" w:rsidRPr="00361972" w:rsidRDefault="00AE5EAC" w:rsidP="00AE5EAC">
      <w:pPr>
        <w:jc w:val="center"/>
        <w:rPr>
          <w:rFonts w:ascii="Book Antiqua" w:hAnsi="Book Antiqua"/>
          <w:b/>
          <w:sz w:val="22"/>
          <w:szCs w:val="22"/>
          <w:u w:val="single"/>
        </w:rPr>
      </w:pPr>
    </w:p>
    <w:p w:rsidR="00AE5EAC" w:rsidRPr="00361972" w:rsidRDefault="00AE5EAC" w:rsidP="00AE5EAC">
      <w:pPr>
        <w:jc w:val="center"/>
        <w:rPr>
          <w:rFonts w:ascii="Book Antiqua" w:hAnsi="Book Antiqua"/>
          <w:b/>
          <w:sz w:val="22"/>
          <w:szCs w:val="22"/>
          <w:u w:val="single"/>
        </w:rPr>
      </w:pPr>
      <w:r w:rsidRPr="00361972">
        <w:rPr>
          <w:rFonts w:ascii="Book Antiqua" w:hAnsi="Book Antiqua"/>
          <w:b/>
          <w:sz w:val="22"/>
          <w:szCs w:val="22"/>
          <w:u w:val="single"/>
        </w:rPr>
        <w:t>ΑΝΑΚΟΙΝΩΣΗ</w:t>
      </w:r>
    </w:p>
    <w:p w:rsidR="00AE5EAC" w:rsidRPr="00361972" w:rsidRDefault="00AE5EAC" w:rsidP="00AE5EAC">
      <w:pPr>
        <w:rPr>
          <w:rFonts w:ascii="Book Antiqua" w:hAnsi="Book Antiqua"/>
          <w:sz w:val="22"/>
          <w:szCs w:val="22"/>
        </w:rPr>
      </w:pPr>
    </w:p>
    <w:p w:rsidR="00AE5EAC" w:rsidRPr="00361972" w:rsidRDefault="00AE5EAC" w:rsidP="00AE5EAC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61972">
        <w:rPr>
          <w:rFonts w:ascii="Book Antiqua" w:hAnsi="Book Antiqua"/>
          <w:sz w:val="22"/>
          <w:szCs w:val="22"/>
        </w:rPr>
        <w:t>Λαμβάνοντας υ</w:t>
      </w:r>
      <w:r w:rsidRPr="00361972">
        <w:rPr>
          <w:rFonts w:ascii="Book Antiqua" w:hAnsi="Book Antiqua" w:cs="Palatino"/>
          <w:sz w:val="22"/>
          <w:szCs w:val="22"/>
        </w:rPr>
        <w:t>π</w:t>
      </w:r>
      <w:r w:rsidRPr="00361972">
        <w:rPr>
          <w:rFonts w:ascii="Book Antiqua" w:hAnsi="Book Antiqua"/>
          <w:sz w:val="22"/>
          <w:szCs w:val="22"/>
        </w:rPr>
        <w:t>όψη την υ</w:t>
      </w:r>
      <w:r w:rsidRPr="00361972">
        <w:rPr>
          <w:rFonts w:ascii="Book Antiqua" w:hAnsi="Book Antiqua" w:cs="Palatino"/>
          <w:sz w:val="22"/>
          <w:szCs w:val="22"/>
        </w:rPr>
        <w:t>π’</w:t>
      </w:r>
      <w:r w:rsidRPr="00361972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61972">
        <w:rPr>
          <w:rFonts w:ascii="Book Antiqua" w:hAnsi="Book Antiqua"/>
          <w:sz w:val="22"/>
          <w:szCs w:val="22"/>
        </w:rPr>
        <w:t>αριθμ</w:t>
      </w:r>
      <w:proofErr w:type="spellEnd"/>
      <w:r w:rsidRPr="00361972">
        <w:rPr>
          <w:rFonts w:ascii="Book Antiqua" w:hAnsi="Book Antiqua"/>
          <w:sz w:val="22"/>
          <w:szCs w:val="22"/>
        </w:rPr>
        <w:t>. 18/20-12-2018 Α</w:t>
      </w:r>
      <w:r w:rsidRPr="00361972">
        <w:rPr>
          <w:rFonts w:ascii="Book Antiqua" w:hAnsi="Book Antiqua" w:cs="Palatino"/>
          <w:sz w:val="22"/>
          <w:szCs w:val="22"/>
        </w:rPr>
        <w:t>π</w:t>
      </w:r>
      <w:r w:rsidRPr="00361972">
        <w:rPr>
          <w:rFonts w:ascii="Book Antiqua" w:hAnsi="Book Antiqua"/>
          <w:sz w:val="22"/>
          <w:szCs w:val="22"/>
        </w:rPr>
        <w:t>όφαση Συγκλήτου της 143</w:t>
      </w:r>
      <w:r w:rsidRPr="00361972">
        <w:rPr>
          <w:rFonts w:ascii="Book Antiqua" w:hAnsi="Book Antiqua"/>
          <w:sz w:val="22"/>
          <w:szCs w:val="22"/>
          <w:vertAlign w:val="superscript"/>
        </w:rPr>
        <w:t xml:space="preserve">ης </w:t>
      </w:r>
      <w:r w:rsidRPr="00361972">
        <w:rPr>
          <w:rFonts w:ascii="Book Antiqua" w:hAnsi="Book Antiqua"/>
          <w:sz w:val="22"/>
          <w:szCs w:val="22"/>
        </w:rPr>
        <w:t xml:space="preserve">Συνεδρίασης με ΑΔΑ: </w:t>
      </w:r>
      <w:r w:rsidRPr="00361972">
        <w:rPr>
          <w:rFonts w:ascii="Book Antiqua" w:hAnsi="Book Antiqua"/>
          <w:bCs/>
          <w:color w:val="000000"/>
          <w:sz w:val="22"/>
          <w:szCs w:val="22"/>
        </w:rPr>
        <w:t>ΨΤ</w:t>
      </w:r>
      <w:r w:rsidRPr="00361972">
        <w:rPr>
          <w:rFonts w:ascii="Book Antiqua" w:hAnsi="Book Antiqua" w:cs="Helvetica"/>
          <w:bCs/>
          <w:color w:val="000000"/>
          <w:sz w:val="22"/>
          <w:szCs w:val="22"/>
        </w:rPr>
        <w:t>2</w:t>
      </w:r>
      <w:r w:rsidRPr="00361972">
        <w:rPr>
          <w:rFonts w:ascii="Book Antiqua" w:hAnsi="Book Antiqua"/>
          <w:bCs/>
          <w:color w:val="000000"/>
          <w:sz w:val="22"/>
          <w:szCs w:val="22"/>
        </w:rPr>
        <w:t>Γ</w:t>
      </w:r>
      <w:r w:rsidRPr="00361972">
        <w:rPr>
          <w:rFonts w:ascii="Book Antiqua" w:hAnsi="Book Antiqua" w:cs="Helvetica"/>
          <w:bCs/>
          <w:color w:val="000000"/>
          <w:sz w:val="22"/>
          <w:szCs w:val="22"/>
        </w:rPr>
        <w:t>469</w:t>
      </w:r>
      <w:r w:rsidRPr="00361972">
        <w:rPr>
          <w:rFonts w:ascii="Book Antiqua" w:hAnsi="Book Antiqua"/>
          <w:bCs/>
          <w:color w:val="000000"/>
          <w:sz w:val="22"/>
          <w:szCs w:val="22"/>
        </w:rPr>
        <w:t>Β</w:t>
      </w:r>
      <w:r w:rsidRPr="00361972">
        <w:rPr>
          <w:rFonts w:ascii="Book Antiqua" w:hAnsi="Book Antiqua" w:cs="Helvetica"/>
          <w:bCs/>
          <w:color w:val="000000"/>
          <w:sz w:val="22"/>
          <w:szCs w:val="22"/>
        </w:rPr>
        <w:t>7</w:t>
      </w:r>
      <w:r w:rsidRPr="00361972">
        <w:rPr>
          <w:rFonts w:ascii="Book Antiqua" w:hAnsi="Book Antiqua"/>
          <w:bCs/>
          <w:color w:val="000000"/>
          <w:sz w:val="22"/>
          <w:szCs w:val="22"/>
        </w:rPr>
        <w:t>Δ</w:t>
      </w:r>
      <w:r w:rsidRPr="00361972">
        <w:rPr>
          <w:rFonts w:ascii="Book Antiqua" w:hAnsi="Book Antiqua" w:cs="Helvetica"/>
          <w:bCs/>
          <w:color w:val="000000"/>
          <w:sz w:val="22"/>
          <w:szCs w:val="22"/>
        </w:rPr>
        <w:t>-</w:t>
      </w:r>
      <w:r w:rsidRPr="00361972">
        <w:rPr>
          <w:rFonts w:ascii="Book Antiqua" w:hAnsi="Book Antiqua"/>
          <w:bCs/>
          <w:color w:val="000000"/>
          <w:sz w:val="22"/>
          <w:szCs w:val="22"/>
        </w:rPr>
        <w:t>Γ</w:t>
      </w:r>
      <w:r w:rsidRPr="00361972">
        <w:rPr>
          <w:rFonts w:ascii="Book Antiqua" w:hAnsi="Book Antiqua" w:cs="Helvetica"/>
          <w:bCs/>
          <w:color w:val="000000"/>
          <w:sz w:val="22"/>
          <w:szCs w:val="22"/>
        </w:rPr>
        <w:t>1</w:t>
      </w:r>
      <w:r w:rsidRPr="00361972">
        <w:rPr>
          <w:rFonts w:ascii="Book Antiqua" w:hAnsi="Book Antiqua"/>
          <w:bCs/>
          <w:color w:val="000000"/>
          <w:sz w:val="22"/>
          <w:szCs w:val="22"/>
        </w:rPr>
        <w:t>Δ</w:t>
      </w:r>
      <w:r w:rsidRPr="00361972">
        <w:rPr>
          <w:rFonts w:ascii="Book Antiqua" w:hAnsi="Book Antiqua" w:cs="Helvetica"/>
          <w:bCs/>
          <w:color w:val="000000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σας ενημερώνουμε ότι τη</w:t>
      </w:r>
      <w:r w:rsidRPr="00AE5EAC">
        <w:rPr>
          <w:rFonts w:ascii="Book Antiqua" w:hAnsi="Book Antiqua"/>
          <w:b/>
          <w:sz w:val="22"/>
          <w:szCs w:val="22"/>
        </w:rPr>
        <w:t xml:space="preserve">ν </w:t>
      </w:r>
      <w:r w:rsidRPr="00AE5EAC">
        <w:rPr>
          <w:rFonts w:ascii="Book Antiqua" w:hAnsi="Book Antiqua"/>
          <w:b/>
          <w:sz w:val="22"/>
          <w:szCs w:val="22"/>
        </w:rPr>
        <w:t xml:space="preserve">Τρίτη 23/7/2019 </w:t>
      </w:r>
      <w:r w:rsidRPr="00AE5EAC">
        <w:rPr>
          <w:rFonts w:ascii="Book Antiqua" w:hAnsi="Book Antiqua"/>
          <w:b/>
          <w:sz w:val="22"/>
          <w:szCs w:val="22"/>
        </w:rPr>
        <w:t xml:space="preserve"> και ώρα 11:00  </w:t>
      </w:r>
      <w:r w:rsidRPr="00361972">
        <w:rPr>
          <w:rFonts w:ascii="Book Antiqua" w:hAnsi="Book Antiqua"/>
          <w:sz w:val="22"/>
          <w:szCs w:val="22"/>
        </w:rPr>
        <w:t>στα γραφεία της Διεύθυνσης Οικονομικής Διαχείρισης και Προγραμματισμού, Τμήμα Προμηθειών του Πανε</w:t>
      </w:r>
      <w:r w:rsidRPr="00361972">
        <w:rPr>
          <w:rFonts w:ascii="Book Antiqua" w:hAnsi="Book Antiqua" w:cs="Palatino"/>
          <w:sz w:val="22"/>
          <w:szCs w:val="22"/>
        </w:rPr>
        <w:t>π</w:t>
      </w:r>
      <w:r w:rsidRPr="00361972">
        <w:rPr>
          <w:rFonts w:ascii="Book Antiqua" w:hAnsi="Book Antiqua"/>
          <w:sz w:val="22"/>
          <w:szCs w:val="22"/>
        </w:rPr>
        <w:t>ιστημίου Πελο</w:t>
      </w:r>
      <w:r w:rsidRPr="00361972">
        <w:rPr>
          <w:rFonts w:ascii="Book Antiqua" w:hAnsi="Book Antiqua" w:cs="Palatino"/>
          <w:sz w:val="22"/>
          <w:szCs w:val="22"/>
        </w:rPr>
        <w:t>π</w:t>
      </w:r>
      <w:r w:rsidRPr="00361972">
        <w:rPr>
          <w:rFonts w:ascii="Book Antiqua" w:hAnsi="Book Antiqua"/>
          <w:sz w:val="22"/>
          <w:szCs w:val="22"/>
        </w:rPr>
        <w:t>οννήσου στην Τρί</w:t>
      </w:r>
      <w:r w:rsidRPr="00361972">
        <w:rPr>
          <w:rFonts w:ascii="Book Antiqua" w:hAnsi="Book Antiqua" w:cs="Palatino"/>
          <w:sz w:val="22"/>
          <w:szCs w:val="22"/>
        </w:rPr>
        <w:t>π</w:t>
      </w:r>
      <w:r w:rsidRPr="00361972">
        <w:rPr>
          <w:rFonts w:ascii="Book Antiqua" w:hAnsi="Book Antiqua"/>
          <w:sz w:val="22"/>
          <w:szCs w:val="22"/>
        </w:rPr>
        <w:t xml:space="preserve">ολη (επί της οδού Ακαδημαϊκού </w:t>
      </w:r>
      <w:proofErr w:type="spellStart"/>
      <w:r w:rsidRPr="00361972">
        <w:rPr>
          <w:rFonts w:ascii="Book Antiqua" w:hAnsi="Book Antiqua"/>
          <w:sz w:val="22"/>
          <w:szCs w:val="22"/>
        </w:rPr>
        <w:t>Βλάχου</w:t>
      </w:r>
      <w:proofErr w:type="spellEnd"/>
      <w:r w:rsidRPr="00361972">
        <w:rPr>
          <w:rFonts w:ascii="Book Antiqua" w:hAnsi="Book Antiqua"/>
          <w:sz w:val="22"/>
          <w:szCs w:val="22"/>
        </w:rPr>
        <w:t xml:space="preserve"> - Κεντρικό κτίριο Ο.Α.Ε.Δ.) θα </w:t>
      </w:r>
      <w:r w:rsidRPr="00361972">
        <w:rPr>
          <w:rFonts w:ascii="Book Antiqua" w:hAnsi="Book Antiqua" w:cs="Palatino"/>
          <w:sz w:val="22"/>
          <w:szCs w:val="22"/>
        </w:rPr>
        <w:t>π</w:t>
      </w:r>
      <w:r w:rsidRPr="00361972">
        <w:rPr>
          <w:rFonts w:ascii="Book Antiqua" w:hAnsi="Book Antiqua"/>
          <w:sz w:val="22"/>
          <w:szCs w:val="22"/>
        </w:rPr>
        <w:t>ραγματο</w:t>
      </w:r>
      <w:r w:rsidRPr="00361972">
        <w:rPr>
          <w:rFonts w:ascii="Book Antiqua" w:hAnsi="Book Antiqua" w:cs="Palatino"/>
          <w:sz w:val="22"/>
          <w:szCs w:val="22"/>
        </w:rPr>
        <w:t>π</w:t>
      </w:r>
      <w:r w:rsidRPr="00361972">
        <w:rPr>
          <w:rFonts w:ascii="Book Antiqua" w:hAnsi="Book Antiqua"/>
          <w:sz w:val="22"/>
          <w:szCs w:val="22"/>
        </w:rPr>
        <w:t>οιηθεί δημόσια κλήρωση, βάσει:</w:t>
      </w:r>
    </w:p>
    <w:p w:rsidR="00AE5EAC" w:rsidRPr="00361972" w:rsidRDefault="00AE5EAC" w:rsidP="00AE5EAC">
      <w:pPr>
        <w:pStyle w:val="a3"/>
        <w:numPr>
          <w:ilvl w:val="0"/>
          <w:numId w:val="1"/>
        </w:numPr>
        <w:spacing w:before="120" w:line="276" w:lineRule="auto"/>
        <w:rPr>
          <w:rFonts w:ascii="Book Antiqua" w:hAnsi="Book Antiqua" w:cs="Times New Roman"/>
        </w:rPr>
      </w:pPr>
      <w:r w:rsidRPr="00361972">
        <w:rPr>
          <w:rFonts w:ascii="Book Antiqua" w:hAnsi="Book Antiqua" w:cs="Times New Roman"/>
        </w:rPr>
        <w:t xml:space="preserve">Του άρθρου 26 του Ν.4024/2011 (ΦΕΚ226/Α΄/27-10-2011), </w:t>
      </w:r>
    </w:p>
    <w:p w:rsidR="00AE5EAC" w:rsidRPr="00361972" w:rsidRDefault="00AE5EAC" w:rsidP="00AE5EAC">
      <w:pPr>
        <w:pStyle w:val="a3"/>
        <w:numPr>
          <w:ilvl w:val="0"/>
          <w:numId w:val="1"/>
        </w:numPr>
        <w:spacing w:before="120" w:line="276" w:lineRule="auto"/>
        <w:rPr>
          <w:rFonts w:ascii="Book Antiqua" w:hAnsi="Book Antiqua" w:cs="Times New Roman"/>
        </w:rPr>
      </w:pPr>
      <w:r w:rsidRPr="00361972">
        <w:rPr>
          <w:rFonts w:ascii="Book Antiqua" w:hAnsi="Book Antiqua" w:cs="Times New Roman"/>
        </w:rPr>
        <w:t>Του άρθρου 221 του Ν. 4412/2016 (ΦΕΚ 147/Α/08-08-2016)</w:t>
      </w:r>
    </w:p>
    <w:p w:rsidR="00AE5EAC" w:rsidRPr="00361972" w:rsidRDefault="00AE5EAC" w:rsidP="00AE5EAC">
      <w:pPr>
        <w:spacing w:before="120" w:line="276" w:lineRule="auto"/>
        <w:rPr>
          <w:rFonts w:ascii="Book Antiqua" w:hAnsi="Book Antiqua"/>
          <w:sz w:val="22"/>
          <w:szCs w:val="22"/>
        </w:rPr>
      </w:pPr>
    </w:p>
    <w:p w:rsidR="00AE5EAC" w:rsidRPr="00361972" w:rsidRDefault="00AE5EAC" w:rsidP="00AE5EAC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695351">
        <w:rPr>
          <w:rFonts w:ascii="Book Antiqua" w:hAnsi="Book Antiqua"/>
          <w:b/>
          <w:sz w:val="22"/>
          <w:szCs w:val="22"/>
          <w:u w:val="single"/>
        </w:rPr>
        <w:t>Η Κλήρωση αφορά μέλη για τις κάτωθι ε</w:t>
      </w:r>
      <w:r w:rsidRPr="00695351">
        <w:rPr>
          <w:rFonts w:ascii="Book Antiqua" w:hAnsi="Book Antiqua" w:cs="Palatino"/>
          <w:b/>
          <w:sz w:val="22"/>
          <w:szCs w:val="22"/>
          <w:u w:val="single"/>
        </w:rPr>
        <w:t>π</w:t>
      </w:r>
      <w:r w:rsidRPr="00695351">
        <w:rPr>
          <w:rFonts w:ascii="Book Antiqua" w:hAnsi="Book Antiqua"/>
          <w:b/>
          <w:sz w:val="22"/>
          <w:szCs w:val="22"/>
          <w:u w:val="single"/>
        </w:rPr>
        <w:t>ιτρο</w:t>
      </w:r>
      <w:r w:rsidRPr="00695351">
        <w:rPr>
          <w:rFonts w:ascii="Book Antiqua" w:hAnsi="Book Antiqua" w:cs="Palatino"/>
          <w:b/>
          <w:sz w:val="22"/>
          <w:szCs w:val="22"/>
          <w:u w:val="single"/>
        </w:rPr>
        <w:t>π</w:t>
      </w:r>
      <w:r w:rsidRPr="00695351">
        <w:rPr>
          <w:rFonts w:ascii="Book Antiqua" w:hAnsi="Book Antiqua"/>
          <w:b/>
          <w:sz w:val="22"/>
          <w:szCs w:val="22"/>
          <w:u w:val="single"/>
        </w:rPr>
        <w:t>ές:</w:t>
      </w:r>
    </w:p>
    <w:p w:rsidR="00AE5EAC" w:rsidRPr="00361972" w:rsidRDefault="00AE5EAC" w:rsidP="00AE5EAC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61972">
        <w:rPr>
          <w:rFonts w:ascii="Book Antiqua" w:hAnsi="Book Antiqua"/>
          <w:b/>
          <w:sz w:val="22"/>
          <w:szCs w:val="22"/>
        </w:rPr>
        <w:t>Α</w:t>
      </w:r>
      <w:r w:rsidRPr="00361972">
        <w:rPr>
          <w:rFonts w:ascii="Book Antiqua" w:hAnsi="Book Antiqua"/>
          <w:sz w:val="22"/>
          <w:szCs w:val="22"/>
        </w:rPr>
        <w:t>. α) Ε</w:t>
      </w:r>
      <w:r w:rsidRPr="00361972">
        <w:rPr>
          <w:rFonts w:ascii="Book Antiqua" w:hAnsi="Book Antiqua" w:cs="Palatino"/>
          <w:sz w:val="22"/>
          <w:szCs w:val="22"/>
        </w:rPr>
        <w:t>π</w:t>
      </w:r>
      <w:r w:rsidRPr="00361972">
        <w:rPr>
          <w:rFonts w:ascii="Book Antiqua" w:hAnsi="Book Antiqua"/>
          <w:sz w:val="22"/>
          <w:szCs w:val="22"/>
        </w:rPr>
        <w:t>ιτρο</w:t>
      </w:r>
      <w:r w:rsidRPr="00361972">
        <w:rPr>
          <w:rFonts w:ascii="Book Antiqua" w:hAnsi="Book Antiqua" w:cs="Palatino"/>
          <w:sz w:val="22"/>
          <w:szCs w:val="22"/>
        </w:rPr>
        <w:t>π</w:t>
      </w:r>
      <w:r w:rsidRPr="00361972">
        <w:rPr>
          <w:rFonts w:ascii="Book Antiqua" w:hAnsi="Book Antiqua"/>
          <w:sz w:val="22"/>
          <w:szCs w:val="22"/>
        </w:rPr>
        <w:t>ή Διενέργειας &amp; Αξιολόγησης, Τακτικά και Ανα</w:t>
      </w:r>
      <w:r w:rsidRPr="00361972">
        <w:rPr>
          <w:rFonts w:ascii="Book Antiqua" w:hAnsi="Book Antiqua" w:cs="Palatino"/>
          <w:sz w:val="22"/>
          <w:szCs w:val="22"/>
        </w:rPr>
        <w:t>π</w:t>
      </w:r>
      <w:r w:rsidRPr="00361972">
        <w:rPr>
          <w:rFonts w:ascii="Book Antiqua" w:hAnsi="Book Antiqua"/>
          <w:sz w:val="22"/>
          <w:szCs w:val="22"/>
        </w:rPr>
        <w:t xml:space="preserve">ληρωματικά Μέλη </w:t>
      </w:r>
    </w:p>
    <w:p w:rsidR="00AE5EAC" w:rsidRPr="00361972" w:rsidRDefault="00AE5EAC" w:rsidP="00AE5EAC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Pr="00361972">
        <w:rPr>
          <w:rFonts w:ascii="Book Antiqua" w:hAnsi="Book Antiqua"/>
          <w:sz w:val="22"/>
          <w:szCs w:val="22"/>
        </w:rPr>
        <w:t>β) Ε</w:t>
      </w:r>
      <w:r w:rsidRPr="00361972">
        <w:rPr>
          <w:rFonts w:ascii="Book Antiqua" w:hAnsi="Book Antiqua" w:cs="Palatino"/>
          <w:sz w:val="22"/>
          <w:szCs w:val="22"/>
        </w:rPr>
        <w:t>π</w:t>
      </w:r>
      <w:r w:rsidRPr="00361972">
        <w:rPr>
          <w:rFonts w:ascii="Book Antiqua" w:hAnsi="Book Antiqua"/>
          <w:sz w:val="22"/>
          <w:szCs w:val="22"/>
        </w:rPr>
        <w:t>ιτρο</w:t>
      </w:r>
      <w:r w:rsidRPr="00361972">
        <w:rPr>
          <w:rFonts w:ascii="Book Antiqua" w:hAnsi="Book Antiqua" w:cs="Palatino"/>
          <w:sz w:val="22"/>
          <w:szCs w:val="22"/>
        </w:rPr>
        <w:t>π</w:t>
      </w:r>
      <w:r w:rsidRPr="00361972">
        <w:rPr>
          <w:rFonts w:ascii="Book Antiqua" w:hAnsi="Book Antiqua"/>
          <w:sz w:val="22"/>
          <w:szCs w:val="22"/>
        </w:rPr>
        <w:t>ή Αξιολόγησης Ενστάσεων, Τακτικά και Ανα</w:t>
      </w:r>
      <w:r w:rsidRPr="00361972">
        <w:rPr>
          <w:rFonts w:ascii="Book Antiqua" w:hAnsi="Book Antiqua" w:cs="Palatino"/>
          <w:sz w:val="22"/>
          <w:szCs w:val="22"/>
        </w:rPr>
        <w:t>π</w:t>
      </w:r>
      <w:r w:rsidRPr="00361972">
        <w:rPr>
          <w:rFonts w:ascii="Book Antiqua" w:hAnsi="Book Antiqua"/>
          <w:sz w:val="22"/>
          <w:szCs w:val="22"/>
        </w:rPr>
        <w:t>ληρωματικά Μέλη</w:t>
      </w:r>
    </w:p>
    <w:p w:rsidR="00AE5EAC" w:rsidRDefault="00AE5EAC" w:rsidP="00AE5EAC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361972">
        <w:rPr>
          <w:rFonts w:ascii="Book Antiqua" w:hAnsi="Book Antiqua"/>
          <w:sz w:val="22"/>
          <w:szCs w:val="22"/>
        </w:rPr>
        <w:t xml:space="preserve">για τον </w:t>
      </w:r>
      <w:r w:rsidRPr="00361972">
        <w:rPr>
          <w:rFonts w:ascii="Book Antiqua" w:hAnsi="Book Antiqua"/>
          <w:b/>
          <w:sz w:val="22"/>
          <w:szCs w:val="22"/>
        </w:rPr>
        <w:t>Συνο</w:t>
      </w:r>
      <w:r w:rsidRPr="00361972">
        <w:rPr>
          <w:rFonts w:ascii="Book Antiqua" w:hAnsi="Book Antiqua" w:cs="Palatino"/>
          <w:b/>
          <w:sz w:val="22"/>
          <w:szCs w:val="22"/>
        </w:rPr>
        <w:t>π</w:t>
      </w:r>
      <w:r w:rsidRPr="00361972">
        <w:rPr>
          <w:rFonts w:ascii="Book Antiqua" w:hAnsi="Book Antiqua"/>
          <w:b/>
          <w:sz w:val="22"/>
          <w:szCs w:val="22"/>
        </w:rPr>
        <w:t xml:space="preserve">τικό Διαγωνισμό </w:t>
      </w:r>
      <w:r>
        <w:rPr>
          <w:rFonts w:ascii="Book Antiqua" w:hAnsi="Book Antiqua"/>
          <w:b/>
          <w:sz w:val="22"/>
          <w:szCs w:val="22"/>
        </w:rPr>
        <w:t xml:space="preserve">προμήθειας μελανιών και </w:t>
      </w:r>
      <w:proofErr w:type="spellStart"/>
      <w:r>
        <w:rPr>
          <w:rFonts w:ascii="Book Antiqua" w:hAnsi="Book Antiqua"/>
          <w:b/>
          <w:sz w:val="22"/>
          <w:szCs w:val="22"/>
        </w:rPr>
        <w:t>τόνερ</w:t>
      </w:r>
      <w:proofErr w:type="spellEnd"/>
      <w:r>
        <w:rPr>
          <w:rFonts w:ascii="Book Antiqua" w:hAnsi="Book Antiqua"/>
          <w:b/>
          <w:sz w:val="22"/>
          <w:szCs w:val="22"/>
        </w:rPr>
        <w:t xml:space="preserve"> για τις ανάγκες του Πανεπιστημίου Πελοποννήσου για το οικ. Έτος 2019</w:t>
      </w:r>
    </w:p>
    <w:p w:rsidR="00AE5EAC" w:rsidRDefault="00AE5EAC" w:rsidP="00AE5EAC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AE5EAC" w:rsidRDefault="00AE5EAC" w:rsidP="00AE5EAC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Β. </w:t>
      </w:r>
      <w:r w:rsidRPr="00AE5EAC">
        <w:rPr>
          <w:rFonts w:ascii="Book Antiqua" w:hAnsi="Book Antiqua"/>
          <w:sz w:val="22"/>
          <w:szCs w:val="22"/>
        </w:rPr>
        <w:t xml:space="preserve">Αντικατάσταση </w:t>
      </w:r>
      <w:r w:rsidR="00276BB4">
        <w:rPr>
          <w:rFonts w:ascii="Book Antiqua" w:hAnsi="Book Antiqua"/>
          <w:sz w:val="22"/>
          <w:szCs w:val="22"/>
        </w:rPr>
        <w:t>μελών σε επιτροπές λόγω αποχώρησης υπαλλήλων από το Πανεπιστήμιο Πελοποννήσου ή λόγω αλλαγής ιδιότητας τους</w:t>
      </w:r>
    </w:p>
    <w:p w:rsidR="00276BB4" w:rsidRDefault="00276BB4" w:rsidP="00AE5EAC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AE5EAC" w:rsidRPr="00361972" w:rsidRDefault="00276BB4" w:rsidP="00AE5EAC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276BB4">
        <w:rPr>
          <w:rFonts w:ascii="Book Antiqua" w:hAnsi="Book Antiqua"/>
          <w:b/>
          <w:sz w:val="22"/>
          <w:szCs w:val="22"/>
        </w:rPr>
        <w:t>Γ</w:t>
      </w:r>
      <w:r>
        <w:rPr>
          <w:rFonts w:ascii="Book Antiqua" w:hAnsi="Book Antiqua"/>
          <w:sz w:val="22"/>
          <w:szCs w:val="22"/>
        </w:rPr>
        <w:t xml:space="preserve">.  Αντικατάσταση Α’ Τακτικού Μέλους Επιτροπής Διενέργειας και Αξιολόγησης του </w:t>
      </w:r>
      <w:proofErr w:type="spellStart"/>
      <w:r>
        <w:rPr>
          <w:rFonts w:ascii="Book Antiqua" w:hAnsi="Book Antiqua"/>
          <w:sz w:val="22"/>
          <w:szCs w:val="22"/>
        </w:rPr>
        <w:t>υπ’αριθμ</w:t>
      </w:r>
      <w:proofErr w:type="spellEnd"/>
      <w:r>
        <w:rPr>
          <w:rFonts w:ascii="Book Antiqua" w:hAnsi="Book Antiqua"/>
          <w:sz w:val="22"/>
          <w:szCs w:val="22"/>
        </w:rPr>
        <w:t xml:space="preserve">. 5/2019 Συνοπτικού διαγωνισμού </w:t>
      </w:r>
      <w:r w:rsidRPr="00276BB4">
        <w:rPr>
          <w:rFonts w:ascii="Book Antiqua" w:hAnsi="Book Antiqua"/>
          <w:sz w:val="22"/>
          <w:szCs w:val="22"/>
        </w:rPr>
        <w:t>«Συντήρηση Ηλεκτρομηχανολογικών Εγκαταστάσεων Πανεπιστημίου Πελοποννήσου έτους 2019»</w:t>
      </w:r>
    </w:p>
    <w:p w:rsidR="00AE5EAC" w:rsidRPr="00361972" w:rsidRDefault="00AE5EAC" w:rsidP="00AE5EAC">
      <w:pPr>
        <w:jc w:val="center"/>
        <w:rPr>
          <w:rFonts w:ascii="Book Antiqua" w:hAnsi="Book Antiqua"/>
          <w:sz w:val="22"/>
          <w:szCs w:val="22"/>
        </w:rPr>
      </w:pPr>
    </w:p>
    <w:p w:rsidR="00AE5EAC" w:rsidRPr="00361972" w:rsidRDefault="00AE5EAC" w:rsidP="00AE5EAC">
      <w:pPr>
        <w:jc w:val="center"/>
        <w:rPr>
          <w:rFonts w:ascii="Book Antiqua" w:hAnsi="Book Antiqua"/>
          <w:sz w:val="22"/>
          <w:szCs w:val="22"/>
        </w:rPr>
      </w:pPr>
      <w:r w:rsidRPr="00361972">
        <w:rPr>
          <w:rFonts w:ascii="Book Antiqua" w:hAnsi="Book Antiqua"/>
          <w:sz w:val="22"/>
          <w:szCs w:val="22"/>
        </w:rPr>
        <w:t>Η  Προϊσταμένη</w:t>
      </w:r>
    </w:p>
    <w:p w:rsidR="00AE5EAC" w:rsidRPr="00361972" w:rsidRDefault="00AE5EAC" w:rsidP="00AE5EAC">
      <w:pPr>
        <w:jc w:val="center"/>
        <w:rPr>
          <w:rFonts w:ascii="Book Antiqua" w:hAnsi="Book Antiqua"/>
          <w:sz w:val="22"/>
          <w:szCs w:val="22"/>
        </w:rPr>
      </w:pPr>
      <w:r w:rsidRPr="00361972">
        <w:rPr>
          <w:rFonts w:ascii="Book Antiqua" w:hAnsi="Book Antiqua"/>
          <w:sz w:val="22"/>
          <w:szCs w:val="22"/>
        </w:rPr>
        <w:t>Της Διεύθυνσης Οικονομικής Διαχείρισης</w:t>
      </w:r>
    </w:p>
    <w:p w:rsidR="00AE5EAC" w:rsidRDefault="00AE5EAC" w:rsidP="00AE5EAC">
      <w:pPr>
        <w:jc w:val="center"/>
        <w:rPr>
          <w:rFonts w:ascii="Book Antiqua" w:hAnsi="Book Antiqua"/>
          <w:sz w:val="22"/>
          <w:szCs w:val="22"/>
        </w:rPr>
      </w:pPr>
      <w:r w:rsidRPr="00361972">
        <w:rPr>
          <w:rFonts w:ascii="Book Antiqua" w:hAnsi="Book Antiqua"/>
          <w:sz w:val="22"/>
          <w:szCs w:val="22"/>
        </w:rPr>
        <w:t>&amp;  Προγραμματισμού</w:t>
      </w:r>
    </w:p>
    <w:p w:rsidR="00B111A4" w:rsidRPr="00361972" w:rsidRDefault="00B111A4" w:rsidP="00AE5EAC">
      <w:pPr>
        <w:jc w:val="center"/>
        <w:rPr>
          <w:rFonts w:ascii="Book Antiqua" w:hAnsi="Book Antiqua"/>
          <w:sz w:val="22"/>
          <w:szCs w:val="22"/>
        </w:rPr>
      </w:pPr>
    </w:p>
    <w:p w:rsidR="00AE5EAC" w:rsidRPr="00361972" w:rsidRDefault="00AE5EAC" w:rsidP="00AE5EAC">
      <w:pPr>
        <w:jc w:val="center"/>
        <w:rPr>
          <w:rFonts w:ascii="Book Antiqua" w:hAnsi="Book Antiqua"/>
          <w:sz w:val="22"/>
          <w:szCs w:val="22"/>
        </w:rPr>
      </w:pPr>
    </w:p>
    <w:p w:rsidR="003F6FE3" w:rsidRPr="00B111A4" w:rsidRDefault="00AE5EAC" w:rsidP="00B111A4">
      <w:pPr>
        <w:spacing w:before="120"/>
        <w:jc w:val="center"/>
        <w:rPr>
          <w:rFonts w:ascii="Book Antiqua" w:hAnsi="Book Antiqua"/>
          <w:sz w:val="22"/>
          <w:szCs w:val="22"/>
        </w:rPr>
      </w:pPr>
      <w:r w:rsidRPr="00361972">
        <w:rPr>
          <w:rFonts w:ascii="Book Antiqua" w:hAnsi="Book Antiqua"/>
          <w:sz w:val="22"/>
          <w:szCs w:val="22"/>
        </w:rPr>
        <w:t>Τσετσώνη  Παρασκευή</w:t>
      </w:r>
    </w:p>
    <w:sectPr w:rsidR="003F6FE3" w:rsidRPr="00B111A4" w:rsidSect="008D22A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Palatino"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07066"/>
    <w:multiLevelType w:val="hybridMultilevel"/>
    <w:tmpl w:val="AA842F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AC"/>
    <w:rsid w:val="00276BB4"/>
    <w:rsid w:val="003F6FE3"/>
    <w:rsid w:val="00700F01"/>
    <w:rsid w:val="00AE5EAC"/>
    <w:rsid w:val="00B111A4"/>
    <w:rsid w:val="00E3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qFormat/>
    <w:rsid w:val="00AE5EAC"/>
    <w:rPr>
      <w:color w:val="0000FF"/>
      <w:u w:val="single"/>
    </w:rPr>
  </w:style>
  <w:style w:type="paragraph" w:customStyle="1" w:styleId="1">
    <w:name w:val="Χωρίς διάστιχο1"/>
    <w:uiPriority w:val="1"/>
    <w:qFormat/>
    <w:rsid w:val="00AE5EAC"/>
    <w:pPr>
      <w:spacing w:after="0" w:line="240" w:lineRule="auto"/>
    </w:pPr>
  </w:style>
  <w:style w:type="paragraph" w:styleId="a3">
    <w:name w:val="List Paragraph"/>
    <w:basedOn w:val="a"/>
    <w:uiPriority w:val="34"/>
    <w:qFormat/>
    <w:rsid w:val="00AE5EAC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AE5EA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E5EAC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qFormat/>
    <w:rsid w:val="00AE5EAC"/>
    <w:rPr>
      <w:color w:val="0000FF"/>
      <w:u w:val="single"/>
    </w:rPr>
  </w:style>
  <w:style w:type="paragraph" w:customStyle="1" w:styleId="1">
    <w:name w:val="Χωρίς διάστιχο1"/>
    <w:uiPriority w:val="1"/>
    <w:qFormat/>
    <w:rsid w:val="00AE5EAC"/>
    <w:pPr>
      <w:spacing w:after="0" w:line="240" w:lineRule="auto"/>
    </w:pPr>
  </w:style>
  <w:style w:type="paragraph" w:styleId="a3">
    <w:name w:val="List Paragraph"/>
    <w:basedOn w:val="a"/>
    <w:uiPriority w:val="34"/>
    <w:qFormat/>
    <w:rsid w:val="00AE5EAC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AE5EA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E5EA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p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enypoul@uop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tsokou@uo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9A67D-F20E-468E-B40C-E09C54D9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5</cp:revision>
  <cp:lastPrinted>2019-07-18T08:33:00Z</cp:lastPrinted>
  <dcterms:created xsi:type="dcterms:W3CDTF">2019-07-18T08:08:00Z</dcterms:created>
  <dcterms:modified xsi:type="dcterms:W3CDTF">2019-07-18T08:33:00Z</dcterms:modified>
</cp:coreProperties>
</file>