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8F22C" w14:textId="77777777" w:rsidR="005B1946" w:rsidRPr="00441290" w:rsidRDefault="005B1946" w:rsidP="005B1946">
      <w:pPr>
        <w:spacing w:after="0" w:line="240" w:lineRule="auto"/>
        <w:rPr>
          <w:rFonts w:ascii="Times New Roman" w:eastAsia="Times New Roman" w:hAnsi="Times New Roman" w:cs="Times New Roman"/>
          <w:noProof/>
          <w:lang w:eastAsia="el-GR"/>
        </w:rPr>
      </w:pPr>
      <w:r w:rsidRPr="00441290">
        <w:rPr>
          <w:rFonts w:ascii="Times New Roman" w:eastAsia="Times New Roman" w:hAnsi="Times New Roman" w:cs="Times New Roman"/>
          <w:noProof/>
          <w:lang w:val="en-US"/>
        </w:rPr>
        <w:drawing>
          <wp:inline distT="0" distB="0" distL="0" distR="0" wp14:anchorId="2430AC6D" wp14:editId="7A53AA4F">
            <wp:extent cx="885825" cy="895350"/>
            <wp:effectExtent l="19050" t="0" r="9525" b="0"/>
            <wp:docPr id="1" name="Εικόνα 1" descr="cid:ii_14e4eada22f26e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i_14e4eada22f26e66"/>
                    <pic:cNvPicPr>
                      <a:picLocks noChangeAspect="1" noChangeArrowheads="1"/>
                    </pic:cNvPicPr>
                  </pic:nvPicPr>
                  <pic:blipFill>
                    <a:blip r:embed="rId8" cstate="print"/>
                    <a:srcRect/>
                    <a:stretch>
                      <a:fillRect/>
                    </a:stretch>
                  </pic:blipFill>
                  <pic:spPr bwMode="auto">
                    <a:xfrm>
                      <a:off x="0" y="0"/>
                      <a:ext cx="885825" cy="895350"/>
                    </a:xfrm>
                    <a:prstGeom prst="rect">
                      <a:avLst/>
                    </a:prstGeom>
                    <a:noFill/>
                    <a:ln w="9525">
                      <a:noFill/>
                      <a:miter lim="800000"/>
                      <a:headEnd/>
                      <a:tailEnd/>
                    </a:ln>
                  </pic:spPr>
                </pic:pic>
              </a:graphicData>
            </a:graphic>
          </wp:inline>
        </w:drawing>
      </w:r>
    </w:p>
    <w:p w14:paraId="5E7F6CFB" w14:textId="77777777" w:rsidR="005B1946" w:rsidRPr="00441290" w:rsidRDefault="005B1946" w:rsidP="005B1946">
      <w:pPr>
        <w:spacing w:after="0" w:line="240" w:lineRule="auto"/>
        <w:rPr>
          <w:rFonts w:ascii="Times New Roman" w:hAnsi="Times New Roman" w:cs="Times New Roman"/>
          <w:b/>
        </w:rPr>
      </w:pPr>
    </w:p>
    <w:p w14:paraId="5984C1B5" w14:textId="77777777" w:rsidR="005B1946" w:rsidRPr="00441290" w:rsidRDefault="005B1946" w:rsidP="005B1946">
      <w:pPr>
        <w:spacing w:after="0" w:line="240" w:lineRule="auto"/>
        <w:rPr>
          <w:rFonts w:ascii="Times New Roman" w:hAnsi="Times New Roman" w:cs="Times New Roman"/>
          <w:b/>
        </w:rPr>
      </w:pPr>
      <w:r w:rsidRPr="00441290">
        <w:rPr>
          <w:rFonts w:ascii="Times New Roman" w:hAnsi="Times New Roman" w:cs="Times New Roman"/>
          <w:b/>
        </w:rPr>
        <w:t>ΠΑΝΕΠΙΣΤΗΜΙΟ ΠΕΛΟΠΟΝΝΗΣΟΥ</w:t>
      </w:r>
    </w:p>
    <w:p w14:paraId="55082581" w14:textId="77777777" w:rsidR="005B1946" w:rsidRPr="00441290" w:rsidRDefault="00415A75" w:rsidP="005B1946">
      <w:pPr>
        <w:spacing w:after="0" w:line="240" w:lineRule="auto"/>
        <w:rPr>
          <w:rFonts w:ascii="Times New Roman" w:hAnsi="Times New Roman" w:cs="Times New Roman"/>
          <w:b/>
        </w:rPr>
      </w:pPr>
      <w:r w:rsidRPr="00441290">
        <w:rPr>
          <w:rFonts w:ascii="Times New Roman" w:hAnsi="Times New Roman" w:cs="Times New Roman"/>
          <w:b/>
        </w:rPr>
        <w:t>Σχολή Ανθρωπιστικών Επιστημών και Πολιτισμικών Σπουδών</w:t>
      </w:r>
    </w:p>
    <w:p w14:paraId="34939D28" w14:textId="77777777" w:rsidR="00415A75" w:rsidRPr="00441290" w:rsidRDefault="00415A75" w:rsidP="005B1946">
      <w:pPr>
        <w:spacing w:after="0" w:line="240" w:lineRule="auto"/>
        <w:rPr>
          <w:rFonts w:ascii="Times New Roman" w:hAnsi="Times New Roman" w:cs="Times New Roman"/>
          <w:b/>
        </w:rPr>
      </w:pPr>
      <w:r w:rsidRPr="00441290">
        <w:rPr>
          <w:rFonts w:ascii="Times New Roman" w:hAnsi="Times New Roman" w:cs="Times New Roman"/>
          <w:b/>
        </w:rPr>
        <w:t>Τμήμα Φιλολογίας</w:t>
      </w:r>
    </w:p>
    <w:p w14:paraId="1E00D276" w14:textId="77777777" w:rsidR="00415A75" w:rsidRPr="00441290" w:rsidRDefault="00415A75" w:rsidP="005B1946">
      <w:pPr>
        <w:spacing w:after="0" w:line="240" w:lineRule="auto"/>
        <w:rPr>
          <w:rFonts w:ascii="Times New Roman" w:hAnsi="Times New Roman" w:cs="Times New Roman"/>
          <w:b/>
        </w:rPr>
      </w:pPr>
      <w:r w:rsidRPr="00441290">
        <w:rPr>
          <w:rFonts w:ascii="Times New Roman" w:hAnsi="Times New Roman" w:cs="Times New Roman"/>
          <w:b/>
        </w:rPr>
        <w:t>Παλαιό Στρατόπεδο-Ανατολικό κέντρο</w:t>
      </w:r>
    </w:p>
    <w:p w14:paraId="2096C4EC" w14:textId="77777777" w:rsidR="00415A75" w:rsidRPr="00441290" w:rsidRDefault="00415A75" w:rsidP="005B1946">
      <w:pPr>
        <w:spacing w:after="0" w:line="240" w:lineRule="auto"/>
        <w:rPr>
          <w:rFonts w:ascii="Times New Roman" w:hAnsi="Times New Roman" w:cs="Times New Roman"/>
          <w:b/>
        </w:rPr>
      </w:pPr>
      <w:r w:rsidRPr="00441290">
        <w:rPr>
          <w:rFonts w:ascii="Times New Roman" w:hAnsi="Times New Roman" w:cs="Times New Roman"/>
          <w:b/>
        </w:rPr>
        <w:t>24100 Καλαμάτα</w:t>
      </w:r>
    </w:p>
    <w:p w14:paraId="530D5339" w14:textId="77777777" w:rsidR="005B1946" w:rsidRPr="00441290" w:rsidRDefault="00415A75" w:rsidP="005B1946">
      <w:pPr>
        <w:spacing w:after="0" w:line="240" w:lineRule="auto"/>
        <w:rPr>
          <w:rFonts w:ascii="Times New Roman" w:hAnsi="Times New Roman" w:cs="Times New Roman"/>
          <w:b/>
        </w:rPr>
      </w:pPr>
      <w:r w:rsidRPr="00441290">
        <w:rPr>
          <w:rFonts w:ascii="Times New Roman" w:hAnsi="Times New Roman" w:cs="Times New Roman"/>
          <w:b/>
        </w:rPr>
        <w:t>Χριστίνα-Μαρία Νικολαΐδου</w:t>
      </w:r>
    </w:p>
    <w:p w14:paraId="413E821B" w14:textId="77777777" w:rsidR="005B1946" w:rsidRPr="00441290" w:rsidRDefault="005B1946" w:rsidP="005B1946">
      <w:pPr>
        <w:spacing w:after="0" w:line="240" w:lineRule="auto"/>
        <w:rPr>
          <w:rFonts w:ascii="Times New Roman" w:hAnsi="Times New Roman" w:cs="Times New Roman"/>
          <w:b/>
        </w:rPr>
      </w:pPr>
      <w:r w:rsidRPr="00441290">
        <w:rPr>
          <w:rFonts w:ascii="Times New Roman" w:hAnsi="Times New Roman" w:cs="Times New Roman"/>
          <w:b/>
          <w:lang w:val="en-US"/>
        </w:rPr>
        <w:t>E</w:t>
      </w:r>
      <w:r w:rsidRPr="00441290">
        <w:rPr>
          <w:rFonts w:ascii="Times New Roman" w:hAnsi="Times New Roman" w:cs="Times New Roman"/>
          <w:b/>
        </w:rPr>
        <w:t>-</w:t>
      </w:r>
      <w:r w:rsidRPr="00441290">
        <w:rPr>
          <w:rFonts w:ascii="Times New Roman" w:hAnsi="Times New Roman" w:cs="Times New Roman"/>
          <w:b/>
          <w:lang w:val="en-US"/>
        </w:rPr>
        <w:t>mail</w:t>
      </w:r>
      <w:r w:rsidR="00415A75" w:rsidRPr="00441290">
        <w:rPr>
          <w:rFonts w:ascii="Times New Roman" w:hAnsi="Times New Roman" w:cs="Times New Roman"/>
          <w:b/>
        </w:rPr>
        <w:t xml:space="preserve">: </w:t>
      </w:r>
      <w:r w:rsidR="00415A75" w:rsidRPr="00441290">
        <w:rPr>
          <w:rFonts w:ascii="Times New Roman" w:hAnsi="Times New Roman" w:cs="Times New Roman"/>
          <w:b/>
          <w:lang w:val="en-US"/>
        </w:rPr>
        <w:t>chnikol</w:t>
      </w:r>
      <w:r w:rsidR="00415A75" w:rsidRPr="00441290">
        <w:rPr>
          <w:rFonts w:ascii="Times New Roman" w:hAnsi="Times New Roman" w:cs="Times New Roman"/>
          <w:b/>
        </w:rPr>
        <w:t>@</w:t>
      </w:r>
      <w:r w:rsidR="00415A75" w:rsidRPr="00441290">
        <w:rPr>
          <w:rFonts w:ascii="Times New Roman" w:hAnsi="Times New Roman" w:cs="Times New Roman"/>
          <w:b/>
          <w:lang w:val="en-US"/>
        </w:rPr>
        <w:t>uop</w:t>
      </w:r>
      <w:r w:rsidR="00415A75" w:rsidRPr="00441290">
        <w:rPr>
          <w:rFonts w:ascii="Times New Roman" w:hAnsi="Times New Roman" w:cs="Times New Roman"/>
          <w:b/>
        </w:rPr>
        <w:t>.</w:t>
      </w:r>
      <w:r w:rsidR="00415A75" w:rsidRPr="00441290">
        <w:rPr>
          <w:rFonts w:ascii="Times New Roman" w:hAnsi="Times New Roman" w:cs="Times New Roman"/>
          <w:b/>
          <w:lang w:val="en-US"/>
        </w:rPr>
        <w:t>gr</w:t>
      </w:r>
    </w:p>
    <w:p w14:paraId="16121BD4" w14:textId="77777777" w:rsidR="005B1946" w:rsidRPr="00441290" w:rsidRDefault="00415A75" w:rsidP="005B1946">
      <w:pPr>
        <w:spacing w:after="0" w:line="240" w:lineRule="auto"/>
        <w:rPr>
          <w:rFonts w:ascii="Times New Roman" w:hAnsi="Times New Roman" w:cs="Times New Roman"/>
        </w:rPr>
      </w:pPr>
      <w:r w:rsidRPr="00441290">
        <w:rPr>
          <w:rFonts w:ascii="Times New Roman" w:hAnsi="Times New Roman" w:cs="Times New Roman"/>
          <w:b/>
        </w:rPr>
        <w:t>Τηλ.: 2721065106</w:t>
      </w:r>
    </w:p>
    <w:p w14:paraId="4FC25B92" w14:textId="77777777" w:rsidR="005B1946" w:rsidRPr="00441290" w:rsidRDefault="005B1946">
      <w:pPr>
        <w:spacing w:after="0" w:line="240" w:lineRule="auto"/>
        <w:rPr>
          <w:rFonts w:ascii="Times New Roman" w:hAnsi="Times New Roman" w:cs="Times New Roman"/>
        </w:rPr>
      </w:pPr>
    </w:p>
    <w:p w14:paraId="6E3FDBC9" w14:textId="77777777" w:rsidR="00DC5737" w:rsidRPr="00441290" w:rsidRDefault="00DC5737">
      <w:pPr>
        <w:spacing w:after="0" w:line="240" w:lineRule="auto"/>
        <w:jc w:val="center"/>
        <w:rPr>
          <w:rFonts w:ascii="Times New Roman" w:hAnsi="Times New Roman" w:cs="Times New Roman"/>
        </w:rPr>
      </w:pPr>
    </w:p>
    <w:p w14:paraId="22DF8F81" w14:textId="3C775C8D" w:rsidR="005B1946" w:rsidRPr="00441290" w:rsidRDefault="00B83853" w:rsidP="005B1946">
      <w:pPr>
        <w:spacing w:after="0" w:line="240" w:lineRule="auto"/>
        <w:jc w:val="right"/>
        <w:rPr>
          <w:rFonts w:ascii="Times New Roman" w:hAnsi="Times New Roman" w:cs="Times New Roman"/>
          <w:b/>
        </w:rPr>
      </w:pPr>
      <w:r w:rsidRPr="00441290">
        <w:rPr>
          <w:rFonts w:ascii="Times New Roman" w:hAnsi="Times New Roman" w:cs="Times New Roman"/>
        </w:rPr>
        <w:t xml:space="preserve">                      </w:t>
      </w:r>
      <w:r w:rsidR="0075637B" w:rsidRPr="00441290">
        <w:rPr>
          <w:rFonts w:ascii="Times New Roman" w:hAnsi="Times New Roman" w:cs="Times New Roman"/>
        </w:rPr>
        <w:tab/>
      </w:r>
      <w:r w:rsidR="0075637B" w:rsidRPr="00441290">
        <w:rPr>
          <w:rFonts w:ascii="Times New Roman" w:hAnsi="Times New Roman" w:cs="Times New Roman"/>
        </w:rPr>
        <w:tab/>
      </w:r>
      <w:r w:rsidR="0075637B" w:rsidRPr="00441290">
        <w:rPr>
          <w:rFonts w:ascii="Times New Roman" w:hAnsi="Times New Roman" w:cs="Times New Roman"/>
        </w:rPr>
        <w:tab/>
      </w:r>
      <w:r w:rsidR="0075637B" w:rsidRPr="00441290">
        <w:rPr>
          <w:rFonts w:ascii="Times New Roman" w:hAnsi="Times New Roman" w:cs="Times New Roman"/>
        </w:rPr>
        <w:tab/>
      </w:r>
      <w:r w:rsidR="005B1946" w:rsidRPr="00441290">
        <w:rPr>
          <w:rFonts w:ascii="Times New Roman" w:hAnsi="Times New Roman" w:cs="Times New Roman"/>
          <w:b/>
        </w:rPr>
        <w:t xml:space="preserve">                                                                                                     </w:t>
      </w:r>
      <w:r w:rsidR="00F4547C">
        <w:rPr>
          <w:rFonts w:ascii="Times New Roman" w:hAnsi="Times New Roman" w:cs="Times New Roman"/>
          <w:b/>
        </w:rPr>
        <w:t xml:space="preserve">                Αρ. Πρωτ.:</w:t>
      </w:r>
      <w:r w:rsidR="00714EAB">
        <w:rPr>
          <w:rFonts w:ascii="Times New Roman" w:hAnsi="Times New Roman" w:cs="Times New Roman"/>
          <w:b/>
        </w:rPr>
        <w:t>237</w:t>
      </w:r>
    </w:p>
    <w:p w14:paraId="75910779" w14:textId="11101792" w:rsidR="005B1946" w:rsidRPr="00441290" w:rsidRDefault="00415A75" w:rsidP="005B1946">
      <w:pPr>
        <w:spacing w:after="0" w:line="240" w:lineRule="auto"/>
        <w:ind w:left="5040" w:firstLine="720"/>
        <w:jc w:val="right"/>
        <w:rPr>
          <w:rFonts w:ascii="Times New Roman" w:hAnsi="Times New Roman" w:cs="Times New Roman"/>
          <w:b/>
        </w:rPr>
      </w:pPr>
      <w:r w:rsidRPr="00441290">
        <w:rPr>
          <w:rFonts w:ascii="Times New Roman" w:hAnsi="Times New Roman" w:cs="Times New Roman"/>
          <w:b/>
        </w:rPr>
        <w:t>Καλαμάτα,</w:t>
      </w:r>
      <w:r w:rsidR="00F4547C">
        <w:rPr>
          <w:rFonts w:ascii="Times New Roman" w:hAnsi="Times New Roman" w:cs="Times New Roman"/>
          <w:b/>
        </w:rPr>
        <w:t xml:space="preserve"> 20</w:t>
      </w:r>
      <w:r w:rsidRPr="00441290">
        <w:rPr>
          <w:rFonts w:ascii="Times New Roman" w:hAnsi="Times New Roman" w:cs="Times New Roman"/>
          <w:b/>
        </w:rPr>
        <w:t>/</w:t>
      </w:r>
      <w:r w:rsidR="00F4547C">
        <w:rPr>
          <w:rFonts w:ascii="Times New Roman" w:hAnsi="Times New Roman" w:cs="Times New Roman"/>
          <w:b/>
        </w:rPr>
        <w:t>11</w:t>
      </w:r>
      <w:r w:rsidRPr="00441290">
        <w:rPr>
          <w:rFonts w:ascii="Times New Roman" w:hAnsi="Times New Roman" w:cs="Times New Roman"/>
          <w:b/>
        </w:rPr>
        <w:t>/</w:t>
      </w:r>
      <w:r w:rsidR="00360A3F" w:rsidRPr="00441290">
        <w:rPr>
          <w:rFonts w:ascii="Times New Roman" w:hAnsi="Times New Roman" w:cs="Times New Roman"/>
          <w:b/>
        </w:rPr>
        <w:t>2018</w:t>
      </w:r>
    </w:p>
    <w:p w14:paraId="57D8B553" w14:textId="77777777" w:rsidR="00DC5737" w:rsidRPr="00441290" w:rsidRDefault="00DC5737" w:rsidP="005B1946">
      <w:pPr>
        <w:spacing w:after="0" w:line="240" w:lineRule="auto"/>
        <w:jc w:val="center"/>
        <w:rPr>
          <w:rFonts w:ascii="Times New Roman" w:hAnsi="Times New Roman" w:cs="Times New Roman"/>
          <w:b/>
          <w:i/>
        </w:rPr>
      </w:pPr>
    </w:p>
    <w:p w14:paraId="2FB12179" w14:textId="77777777" w:rsidR="00DC5737" w:rsidRPr="00441290" w:rsidRDefault="00B83853">
      <w:pPr>
        <w:jc w:val="right"/>
        <w:rPr>
          <w:rFonts w:ascii="Times New Roman" w:hAnsi="Times New Roman" w:cs="Times New Roman"/>
        </w:rPr>
      </w:pPr>
      <w:r w:rsidRPr="00441290">
        <w:rPr>
          <w:rFonts w:ascii="Times New Roman" w:hAnsi="Times New Roman" w:cs="Times New Roman"/>
          <w:b/>
        </w:rPr>
        <w:t xml:space="preserve">ΠΡΟΣ </w:t>
      </w:r>
      <w:r w:rsidRPr="00441290">
        <w:rPr>
          <w:rFonts w:ascii="Times New Roman" w:hAnsi="Times New Roman" w:cs="Times New Roman"/>
        </w:rPr>
        <w:t>: Κάθε ενδιαφερόμενο</w:t>
      </w:r>
    </w:p>
    <w:p w14:paraId="395DDD26" w14:textId="77777777" w:rsidR="0083212D" w:rsidRPr="00441290" w:rsidRDefault="0083212D">
      <w:pPr>
        <w:jc w:val="center"/>
        <w:rPr>
          <w:rFonts w:ascii="Times New Roman" w:hAnsi="Times New Roman" w:cs="Times New Roman"/>
          <w:b/>
          <w:i/>
        </w:rPr>
      </w:pPr>
    </w:p>
    <w:p w14:paraId="60F9CB80" w14:textId="77777777" w:rsidR="00DC5737" w:rsidRPr="00441290" w:rsidRDefault="00B83853">
      <w:pPr>
        <w:jc w:val="center"/>
        <w:rPr>
          <w:rFonts w:ascii="Times New Roman" w:hAnsi="Times New Roman" w:cs="Times New Roman"/>
          <w:b/>
          <w:i/>
        </w:rPr>
      </w:pPr>
      <w:r w:rsidRPr="00441290">
        <w:rPr>
          <w:rFonts w:ascii="Times New Roman" w:hAnsi="Times New Roman" w:cs="Times New Roman"/>
          <w:b/>
          <w:i/>
        </w:rPr>
        <w:t>ΠΡΟΣΚΛΗΣΗ ΥΠΟΒΟΛΗΣ ΠΡΟΣΦΟΡΑΣ</w:t>
      </w:r>
      <w:r w:rsidR="002F768A" w:rsidRPr="00441290">
        <w:rPr>
          <w:rFonts w:ascii="Times New Roman" w:hAnsi="Times New Roman" w:cs="Times New Roman"/>
          <w:b/>
          <w:i/>
        </w:rPr>
        <w:t>-</w:t>
      </w:r>
      <w:r w:rsidR="00A04038" w:rsidRPr="00441290">
        <w:rPr>
          <w:rFonts w:ascii="Times New Roman" w:hAnsi="Times New Roman" w:cs="Times New Roman"/>
          <w:b/>
          <w:i/>
        </w:rPr>
        <w:t>ΕΡΕΥΝΑ ΑΓΟΡΑΣ</w:t>
      </w:r>
    </w:p>
    <w:p w14:paraId="6A00DF64" w14:textId="2B64A816" w:rsidR="00415A75" w:rsidRPr="00F4547C" w:rsidRDefault="00B83853" w:rsidP="00F4547C">
      <w:pPr>
        <w:spacing w:after="0" w:line="240" w:lineRule="auto"/>
        <w:rPr>
          <w:rFonts w:ascii="Verdana" w:eastAsia="Times New Roman" w:hAnsi="Verdana" w:cs="Times New Roman"/>
          <w:b/>
          <w:bCs/>
          <w:sz w:val="18"/>
          <w:szCs w:val="18"/>
          <w:lang w:eastAsia="el-GR"/>
        </w:rPr>
      </w:pPr>
      <w:r w:rsidRPr="00441290">
        <w:rPr>
          <w:rFonts w:ascii="Times New Roman" w:hAnsi="Times New Roman" w:cs="Times New Roman"/>
          <w:b/>
        </w:rPr>
        <w:t>ΘΕΜΑ</w:t>
      </w:r>
      <w:r w:rsidRPr="00441290">
        <w:rPr>
          <w:rFonts w:ascii="Times New Roman" w:hAnsi="Times New Roman" w:cs="Times New Roman"/>
        </w:rPr>
        <w:t xml:space="preserve"> : </w:t>
      </w:r>
      <w:r w:rsidR="00F4547C">
        <w:rPr>
          <w:rFonts w:ascii="Verdana" w:eastAsia="Times New Roman" w:hAnsi="Verdana" w:cs="Times New Roman"/>
          <w:bCs/>
          <w:sz w:val="18"/>
          <w:szCs w:val="18"/>
          <w:lang w:eastAsia="el-GR"/>
        </w:rPr>
        <w:t xml:space="preserve">Μετακίνηση </w:t>
      </w:r>
      <w:r w:rsidR="00F4547C" w:rsidRPr="00363CD9">
        <w:rPr>
          <w:rFonts w:ascii="Verdana" w:eastAsia="Times New Roman" w:hAnsi="Verdana" w:cs="Times New Roman"/>
          <w:bCs/>
          <w:sz w:val="18"/>
          <w:szCs w:val="18"/>
          <w:lang w:eastAsia="el-GR"/>
        </w:rPr>
        <w:t>50</w:t>
      </w:r>
      <w:r w:rsidR="00F4547C">
        <w:rPr>
          <w:rFonts w:ascii="Verdana" w:eastAsia="Times New Roman" w:hAnsi="Verdana" w:cs="Times New Roman"/>
          <w:bCs/>
          <w:sz w:val="18"/>
          <w:szCs w:val="18"/>
          <w:lang w:eastAsia="el-GR"/>
        </w:rPr>
        <w:t>-100</w:t>
      </w:r>
      <w:r w:rsidR="00F4547C" w:rsidRPr="00363CD9">
        <w:rPr>
          <w:rFonts w:ascii="Verdana" w:eastAsia="Times New Roman" w:hAnsi="Verdana" w:cs="Times New Roman"/>
          <w:bCs/>
          <w:sz w:val="18"/>
          <w:szCs w:val="18"/>
          <w:lang w:eastAsia="el-GR"/>
        </w:rPr>
        <w:t xml:space="preserve"> </w:t>
      </w:r>
      <w:r w:rsidR="00F4547C">
        <w:rPr>
          <w:rFonts w:ascii="Verdana" w:eastAsia="Times New Roman" w:hAnsi="Verdana" w:cs="Times New Roman"/>
          <w:bCs/>
          <w:sz w:val="18"/>
          <w:szCs w:val="18"/>
          <w:lang w:eastAsia="el-GR"/>
        </w:rPr>
        <w:t xml:space="preserve">φοιτητών με πούλμαν Καλαμάτα-Αθήνα-Καλαμάτα για </w:t>
      </w:r>
      <w:r w:rsidR="00F4547C">
        <w:t xml:space="preserve"> την πραγματοποίηση εκπαιδευτικής εκδρομής στο πλαίσιο μαθημάτων - κάλυψη του κόστους δύο λεωφορείων  στην Αρχαία Αγορά στην Αθήνα και στο Μουσείο της Ακρόπολης, το Σάββατο 1 Δεκεμβρίου 2018, στο πλαίσιο της διδασκαλίας των μαθημάτων «Αττικοί Ρήτορες» και «Αττικό Δίκαιο» στο Τμήμα Φιλολογίας</w:t>
      </w:r>
      <w:r w:rsidR="00F4547C">
        <w:rPr>
          <w:rFonts w:ascii="Verdana" w:eastAsia="Times New Roman" w:hAnsi="Verdana" w:cs="Times New Roman"/>
          <w:b/>
          <w:bCs/>
          <w:sz w:val="18"/>
          <w:szCs w:val="18"/>
          <w:lang w:eastAsia="el-GR"/>
        </w:rPr>
        <w:t xml:space="preserve"> </w:t>
      </w:r>
      <w:r w:rsidR="00415A75" w:rsidRPr="00441290">
        <w:rPr>
          <w:rFonts w:ascii="Times New Roman" w:eastAsia="Times New Roman" w:hAnsi="Times New Roman" w:cs="Times New Roman"/>
          <w:bCs/>
          <w:lang w:eastAsia="el-GR"/>
        </w:rPr>
        <w:t xml:space="preserve"> ποσού 1.500,00 €</w:t>
      </w:r>
      <w:r w:rsidR="00441290" w:rsidRPr="00441290">
        <w:rPr>
          <w:rFonts w:ascii="Times New Roman" w:eastAsia="Times New Roman" w:hAnsi="Times New Roman" w:cs="Times New Roman"/>
          <w:bCs/>
          <w:lang w:eastAsia="el-GR"/>
        </w:rPr>
        <w:t xml:space="preserve"> </w:t>
      </w:r>
      <w:r w:rsidR="00456ADB">
        <w:rPr>
          <w:rFonts w:ascii="Times New Roman" w:eastAsia="Times New Roman" w:hAnsi="Times New Roman" w:cs="Times New Roman"/>
          <w:bCs/>
          <w:lang w:eastAsia="el-GR"/>
        </w:rPr>
        <w:t>με ΦΠΑ</w:t>
      </w:r>
    </w:p>
    <w:p w14:paraId="3E86DCC4" w14:textId="77777777" w:rsidR="00415A75" w:rsidRPr="00441290" w:rsidRDefault="00415A75" w:rsidP="00756DE8">
      <w:pPr>
        <w:jc w:val="both"/>
        <w:rPr>
          <w:rFonts w:ascii="Times New Roman" w:hAnsi="Times New Roman" w:cs="Times New Roman"/>
        </w:rPr>
      </w:pPr>
    </w:p>
    <w:p w14:paraId="56D01216" w14:textId="77777777" w:rsidR="00DC5737" w:rsidRPr="00441290" w:rsidRDefault="00415A75" w:rsidP="00756DE8">
      <w:pPr>
        <w:jc w:val="both"/>
        <w:rPr>
          <w:rFonts w:ascii="Times New Roman" w:hAnsi="Times New Roman" w:cs="Times New Roman"/>
        </w:rPr>
      </w:pPr>
      <w:r w:rsidRPr="00441290">
        <w:rPr>
          <w:rFonts w:ascii="Times New Roman" w:hAnsi="Times New Roman" w:cs="Times New Roman"/>
        </w:rPr>
        <w:t>Το Τμήμα Φιλολογίας της Σχολής Ανθρωπιστικών Επιστημών και Πολιτισμικών Σπουδών</w:t>
      </w:r>
    </w:p>
    <w:p w14:paraId="0752A964" w14:textId="77777777" w:rsidR="00DC5737" w:rsidRPr="00441290" w:rsidRDefault="00B83853" w:rsidP="00756DE8">
      <w:pPr>
        <w:jc w:val="both"/>
        <w:rPr>
          <w:rFonts w:ascii="Times New Roman" w:hAnsi="Times New Roman" w:cs="Times New Roman"/>
        </w:rPr>
      </w:pPr>
      <w:r w:rsidRPr="00441290">
        <w:rPr>
          <w:rFonts w:ascii="Times New Roman" w:hAnsi="Times New Roman" w:cs="Times New Roman"/>
        </w:rPr>
        <w:t>Έχοντας υπόψη :</w:t>
      </w:r>
    </w:p>
    <w:p w14:paraId="3C007017" w14:textId="77777777" w:rsidR="00F4547C" w:rsidRDefault="00B83853" w:rsidP="00756DE8">
      <w:pPr>
        <w:jc w:val="both"/>
      </w:pPr>
      <w:r w:rsidRPr="00441290">
        <w:rPr>
          <w:rFonts w:ascii="Times New Roman" w:hAnsi="Times New Roman" w:cs="Times New Roman"/>
        </w:rPr>
        <w:t>Α) Το υπ΄αριθμ</w:t>
      </w:r>
      <w:r w:rsidR="00047DE9" w:rsidRPr="00441290">
        <w:rPr>
          <w:rFonts w:ascii="Times New Roman" w:hAnsi="Times New Roman" w:cs="Times New Roman"/>
        </w:rPr>
        <w:t xml:space="preserve"> </w:t>
      </w:r>
      <w:r w:rsidR="00F4547C">
        <w:rPr>
          <w:rFonts w:ascii="Times New Roman" w:hAnsi="Times New Roman" w:cs="Times New Roman"/>
        </w:rPr>
        <w:t>173</w:t>
      </w:r>
      <w:r w:rsidR="00047DE9" w:rsidRPr="00441290">
        <w:rPr>
          <w:rFonts w:ascii="Times New Roman" w:hAnsi="Times New Roman" w:cs="Times New Roman"/>
        </w:rPr>
        <w:t>/</w:t>
      </w:r>
      <w:r w:rsidR="00F4547C">
        <w:rPr>
          <w:rFonts w:ascii="Times New Roman" w:hAnsi="Times New Roman" w:cs="Times New Roman"/>
        </w:rPr>
        <w:t>30</w:t>
      </w:r>
      <w:r w:rsidR="00047DE9" w:rsidRPr="00441290">
        <w:rPr>
          <w:rFonts w:ascii="Times New Roman" w:hAnsi="Times New Roman" w:cs="Times New Roman"/>
        </w:rPr>
        <w:t>-</w:t>
      </w:r>
      <w:r w:rsidR="00F4547C">
        <w:rPr>
          <w:rFonts w:ascii="Times New Roman" w:hAnsi="Times New Roman" w:cs="Times New Roman"/>
        </w:rPr>
        <w:t>10</w:t>
      </w:r>
      <w:r w:rsidR="00047DE9" w:rsidRPr="00441290">
        <w:rPr>
          <w:rFonts w:ascii="Times New Roman" w:hAnsi="Times New Roman" w:cs="Times New Roman"/>
        </w:rPr>
        <w:t xml:space="preserve">-2018 </w:t>
      </w:r>
      <w:r w:rsidRPr="00441290">
        <w:rPr>
          <w:rFonts w:ascii="Times New Roman" w:hAnsi="Times New Roman" w:cs="Times New Roman"/>
        </w:rPr>
        <w:t>αίτημα της υπηρεσίας μας με ΑΔΑΜ</w:t>
      </w:r>
      <w:r w:rsidR="0090078C" w:rsidRPr="00441290">
        <w:rPr>
          <w:rFonts w:ascii="Times New Roman" w:hAnsi="Times New Roman" w:cs="Times New Roman"/>
        </w:rPr>
        <w:t xml:space="preserve"> 18</w:t>
      </w:r>
      <w:r w:rsidR="0090078C" w:rsidRPr="00441290">
        <w:rPr>
          <w:rFonts w:ascii="Times New Roman" w:hAnsi="Times New Roman" w:cs="Times New Roman"/>
          <w:lang w:val="en-US"/>
        </w:rPr>
        <w:t>REQ</w:t>
      </w:r>
      <w:r w:rsidR="0090078C" w:rsidRPr="00441290">
        <w:rPr>
          <w:rFonts w:ascii="Times New Roman" w:hAnsi="Times New Roman" w:cs="Times New Roman"/>
        </w:rPr>
        <w:t>00</w:t>
      </w:r>
      <w:r w:rsidR="00F4547C">
        <w:rPr>
          <w:rFonts w:ascii="Times New Roman" w:hAnsi="Times New Roman" w:cs="Times New Roman"/>
        </w:rPr>
        <w:t>3935981</w:t>
      </w:r>
      <w:r w:rsidR="0090078C" w:rsidRPr="00441290">
        <w:rPr>
          <w:rFonts w:ascii="Times New Roman" w:hAnsi="Times New Roman" w:cs="Times New Roman"/>
        </w:rPr>
        <w:t xml:space="preserve"> που αφορά </w:t>
      </w:r>
      <w:r w:rsidR="00F4547C">
        <w:rPr>
          <w:rFonts w:ascii="Verdana" w:eastAsia="Times New Roman" w:hAnsi="Verdana" w:cs="Times New Roman"/>
          <w:bCs/>
          <w:sz w:val="18"/>
          <w:szCs w:val="18"/>
          <w:lang w:eastAsia="el-GR"/>
        </w:rPr>
        <w:t xml:space="preserve">Μετακίνηση </w:t>
      </w:r>
      <w:r w:rsidR="00F4547C" w:rsidRPr="00363CD9">
        <w:rPr>
          <w:rFonts w:ascii="Verdana" w:eastAsia="Times New Roman" w:hAnsi="Verdana" w:cs="Times New Roman"/>
          <w:bCs/>
          <w:sz w:val="18"/>
          <w:szCs w:val="18"/>
          <w:lang w:eastAsia="el-GR"/>
        </w:rPr>
        <w:t>50</w:t>
      </w:r>
      <w:r w:rsidR="00F4547C">
        <w:rPr>
          <w:rFonts w:ascii="Verdana" w:eastAsia="Times New Roman" w:hAnsi="Verdana" w:cs="Times New Roman"/>
          <w:bCs/>
          <w:sz w:val="18"/>
          <w:szCs w:val="18"/>
          <w:lang w:eastAsia="el-GR"/>
        </w:rPr>
        <w:t>-100</w:t>
      </w:r>
      <w:r w:rsidR="00F4547C" w:rsidRPr="00363CD9">
        <w:rPr>
          <w:rFonts w:ascii="Verdana" w:eastAsia="Times New Roman" w:hAnsi="Verdana" w:cs="Times New Roman"/>
          <w:bCs/>
          <w:sz w:val="18"/>
          <w:szCs w:val="18"/>
          <w:lang w:eastAsia="el-GR"/>
        </w:rPr>
        <w:t xml:space="preserve"> </w:t>
      </w:r>
      <w:r w:rsidR="00F4547C">
        <w:rPr>
          <w:rFonts w:ascii="Verdana" w:eastAsia="Times New Roman" w:hAnsi="Verdana" w:cs="Times New Roman"/>
          <w:bCs/>
          <w:sz w:val="18"/>
          <w:szCs w:val="18"/>
          <w:lang w:eastAsia="el-GR"/>
        </w:rPr>
        <w:t xml:space="preserve">φοιτητών με πούλμαν Καλαμάτα-Αθήνα-Καλαμάτα για </w:t>
      </w:r>
      <w:r w:rsidR="00F4547C">
        <w:t xml:space="preserve"> την πραγματοποίηση εκπαιδευτικής εκδρομής στο πλαίσιο μαθημάτων - κάλυψη του κόστους δύο λεωφορείων  στην Αρχαία Αγορά στην Αθήνα και στο Μουσείο της Ακρόπολης, το Σάββατο 1 Δεκεμβρίου 2018, στο πλαίσιο της διδασκαλίας των μαθημάτων «Αττικοί Ρήτορες» και «Αττικό Δίκαιο»</w:t>
      </w:r>
    </w:p>
    <w:p w14:paraId="6ED44983" w14:textId="00DBFDE2" w:rsidR="00DC5737" w:rsidRPr="00441290" w:rsidRDefault="00B83853" w:rsidP="00756DE8">
      <w:pPr>
        <w:jc w:val="both"/>
        <w:rPr>
          <w:rFonts w:ascii="Times New Roman" w:hAnsi="Times New Roman" w:cs="Times New Roman"/>
          <w:i/>
        </w:rPr>
      </w:pPr>
      <w:r w:rsidRPr="00441290">
        <w:rPr>
          <w:rFonts w:ascii="Times New Roman" w:hAnsi="Times New Roman" w:cs="Times New Roman"/>
        </w:rPr>
        <w:t>Β) Την υπ΄αριθμ</w:t>
      </w:r>
      <w:r w:rsidR="001000C1" w:rsidRPr="00441290">
        <w:rPr>
          <w:rFonts w:ascii="Times New Roman" w:hAnsi="Times New Roman" w:cs="Times New Roman"/>
        </w:rPr>
        <w:t xml:space="preserve"> </w:t>
      </w:r>
      <w:r w:rsidR="00F4547C">
        <w:rPr>
          <w:rFonts w:ascii="Times New Roman" w:hAnsi="Times New Roman" w:cs="Times New Roman"/>
        </w:rPr>
        <w:t>9249</w:t>
      </w:r>
      <w:r w:rsidR="001000C1" w:rsidRPr="00441290">
        <w:rPr>
          <w:rFonts w:ascii="Times New Roman" w:hAnsi="Times New Roman" w:cs="Times New Roman"/>
        </w:rPr>
        <w:t>/</w:t>
      </w:r>
      <w:r w:rsidR="00F4547C">
        <w:rPr>
          <w:rFonts w:ascii="Times New Roman" w:hAnsi="Times New Roman" w:cs="Times New Roman"/>
        </w:rPr>
        <w:t>15</w:t>
      </w:r>
      <w:r w:rsidR="001000C1" w:rsidRPr="00441290">
        <w:rPr>
          <w:rFonts w:ascii="Times New Roman" w:hAnsi="Times New Roman" w:cs="Times New Roman"/>
        </w:rPr>
        <w:t>-</w:t>
      </w:r>
      <w:r w:rsidR="00F4547C">
        <w:rPr>
          <w:rFonts w:ascii="Times New Roman" w:hAnsi="Times New Roman" w:cs="Times New Roman"/>
        </w:rPr>
        <w:t>11</w:t>
      </w:r>
      <w:r w:rsidR="001000C1" w:rsidRPr="00441290">
        <w:rPr>
          <w:rFonts w:ascii="Times New Roman" w:hAnsi="Times New Roman" w:cs="Times New Roman"/>
        </w:rPr>
        <w:t xml:space="preserve">-2018 </w:t>
      </w:r>
      <w:r w:rsidRPr="00441290">
        <w:rPr>
          <w:rFonts w:ascii="Times New Roman" w:hAnsi="Times New Roman" w:cs="Times New Roman"/>
        </w:rPr>
        <w:t xml:space="preserve">Απόφαση Ανάληψης δαπάνης με ΑΔΑ: </w:t>
      </w:r>
      <w:r w:rsidR="00F4547C">
        <w:rPr>
          <w:rFonts w:ascii="Times New Roman" w:hAnsi="Times New Roman" w:cs="Times New Roman"/>
        </w:rPr>
        <w:t>ΩΓΥ3469Β7Δ-5Λ0</w:t>
      </w:r>
      <w:r w:rsidR="001000C1" w:rsidRPr="00441290">
        <w:rPr>
          <w:rFonts w:ascii="Times New Roman" w:hAnsi="Times New Roman" w:cs="Times New Roman"/>
        </w:rPr>
        <w:t xml:space="preserve"> </w:t>
      </w:r>
    </w:p>
    <w:p w14:paraId="61152152" w14:textId="77777777" w:rsidR="00DC5737" w:rsidRPr="00441290" w:rsidRDefault="00B83853" w:rsidP="00756DE8">
      <w:pPr>
        <w:pStyle w:val="1"/>
        <w:tabs>
          <w:tab w:val="left" w:pos="360"/>
        </w:tabs>
        <w:spacing w:after="0" w:line="240" w:lineRule="auto"/>
        <w:ind w:left="0"/>
        <w:jc w:val="both"/>
        <w:rPr>
          <w:rFonts w:ascii="Times New Roman" w:hAnsi="Times New Roman" w:cs="Times New Roman"/>
        </w:rPr>
      </w:pPr>
      <w:r w:rsidRPr="00441290">
        <w:rPr>
          <w:rFonts w:ascii="Times New Roman" w:hAnsi="Times New Roman" w:cs="Times New Roman"/>
        </w:rPr>
        <w:t>Γ) Τον Ν.4412/2016 το Ν. 4412/2016 (Φ.Ε.Κ. 147/Α’/08-08-2016) «Δημόσιες Συμβάσεις έργων, Προμηθειών &amp;Υπηρεσιών (προσαρμογή στις Οδηγίες 2014/24/ΕΕ και 2014/25/ΕΕ)</w:t>
      </w:r>
    </w:p>
    <w:p w14:paraId="02AC3503" w14:textId="77777777" w:rsidR="00DC5737" w:rsidRPr="00441290" w:rsidRDefault="00DC5737" w:rsidP="00756DE8">
      <w:pPr>
        <w:pStyle w:val="1"/>
        <w:tabs>
          <w:tab w:val="left" w:pos="360"/>
        </w:tabs>
        <w:spacing w:after="0" w:line="240" w:lineRule="auto"/>
        <w:ind w:left="0"/>
        <w:jc w:val="both"/>
        <w:rPr>
          <w:rFonts w:ascii="Times New Roman" w:hAnsi="Times New Roman" w:cs="Times New Roman"/>
        </w:rPr>
      </w:pPr>
    </w:p>
    <w:p w14:paraId="237A6EFC" w14:textId="495EEFB0" w:rsidR="00DC5737" w:rsidRPr="00441290" w:rsidRDefault="00B83853" w:rsidP="00756DE8">
      <w:pPr>
        <w:pStyle w:val="1"/>
        <w:tabs>
          <w:tab w:val="left" w:pos="360"/>
        </w:tabs>
        <w:spacing w:after="0" w:line="240" w:lineRule="auto"/>
        <w:ind w:left="0"/>
        <w:jc w:val="both"/>
        <w:rPr>
          <w:rFonts w:ascii="Times New Roman" w:hAnsi="Times New Roman" w:cs="Times New Roman"/>
        </w:rPr>
      </w:pPr>
      <w:r w:rsidRPr="00441290">
        <w:rPr>
          <w:rFonts w:ascii="Times New Roman" w:hAnsi="Times New Roman" w:cs="Times New Roman"/>
        </w:rPr>
        <w:t xml:space="preserve">Δ) </w:t>
      </w:r>
      <w:r w:rsidR="00BB6CF3" w:rsidRPr="00441290">
        <w:rPr>
          <w:rFonts w:ascii="Times New Roman" w:hAnsi="Times New Roman" w:cs="Times New Roman"/>
          <w:lang w:val="en-US"/>
        </w:rPr>
        <w:t>To</w:t>
      </w:r>
      <w:r w:rsidR="00BB6CF3" w:rsidRPr="00441290">
        <w:rPr>
          <w:rFonts w:ascii="Times New Roman" w:hAnsi="Times New Roman" w:cs="Times New Roman"/>
        </w:rPr>
        <w:t xml:space="preserve"> απόσπασμα πρακτικ</w:t>
      </w:r>
      <w:r w:rsidR="00F4547C">
        <w:rPr>
          <w:rFonts w:ascii="Times New Roman" w:hAnsi="Times New Roman" w:cs="Times New Roman"/>
        </w:rPr>
        <w:t>ού της Συνέλευσης του Τμήματος 2</w:t>
      </w:r>
      <w:r w:rsidR="00BB6CF3" w:rsidRPr="00441290">
        <w:rPr>
          <w:rFonts w:ascii="Times New Roman" w:hAnsi="Times New Roman" w:cs="Times New Roman"/>
          <w:vertAlign w:val="superscript"/>
        </w:rPr>
        <w:t>ης</w:t>
      </w:r>
      <w:r w:rsidR="00BB6CF3" w:rsidRPr="00441290">
        <w:rPr>
          <w:rFonts w:ascii="Times New Roman" w:hAnsi="Times New Roman" w:cs="Times New Roman"/>
        </w:rPr>
        <w:t>/</w:t>
      </w:r>
      <w:r w:rsidR="00F4547C">
        <w:rPr>
          <w:rFonts w:ascii="Times New Roman" w:hAnsi="Times New Roman" w:cs="Times New Roman"/>
        </w:rPr>
        <w:t>11</w:t>
      </w:r>
      <w:r w:rsidR="00BB6CF3" w:rsidRPr="00441290">
        <w:rPr>
          <w:rFonts w:ascii="Times New Roman" w:hAnsi="Times New Roman" w:cs="Times New Roman"/>
        </w:rPr>
        <w:t>-</w:t>
      </w:r>
      <w:r w:rsidR="00F4547C">
        <w:rPr>
          <w:rFonts w:ascii="Times New Roman" w:hAnsi="Times New Roman" w:cs="Times New Roman"/>
        </w:rPr>
        <w:t>10</w:t>
      </w:r>
      <w:r w:rsidR="00BB6CF3" w:rsidRPr="00441290">
        <w:rPr>
          <w:rFonts w:ascii="Times New Roman" w:hAnsi="Times New Roman" w:cs="Times New Roman"/>
        </w:rPr>
        <w:t xml:space="preserve">-2018, και την υπ’ αριθμ. </w:t>
      </w:r>
      <w:r w:rsidR="00F4547C">
        <w:rPr>
          <w:rFonts w:ascii="Times New Roman" w:hAnsi="Times New Roman" w:cs="Times New Roman"/>
        </w:rPr>
        <w:t>4</w:t>
      </w:r>
      <w:r w:rsidR="00BB6CF3" w:rsidRPr="00441290">
        <w:rPr>
          <w:rFonts w:ascii="Times New Roman" w:hAnsi="Times New Roman" w:cs="Times New Roman"/>
        </w:rPr>
        <w:t>/1</w:t>
      </w:r>
      <w:r w:rsidR="00F4547C">
        <w:rPr>
          <w:rFonts w:ascii="Times New Roman" w:hAnsi="Times New Roman" w:cs="Times New Roman"/>
        </w:rPr>
        <w:t>4-11</w:t>
      </w:r>
      <w:r w:rsidR="00BB6CF3" w:rsidRPr="00441290">
        <w:rPr>
          <w:rFonts w:ascii="Times New Roman" w:hAnsi="Times New Roman" w:cs="Times New Roman"/>
        </w:rPr>
        <w:t>-2018 συν. 1</w:t>
      </w:r>
      <w:r w:rsidR="00F4547C">
        <w:rPr>
          <w:rFonts w:ascii="Times New Roman" w:hAnsi="Times New Roman" w:cs="Times New Roman"/>
        </w:rPr>
        <w:t>40</w:t>
      </w:r>
      <w:r w:rsidR="00BB6CF3" w:rsidRPr="00441290">
        <w:rPr>
          <w:rFonts w:ascii="Times New Roman" w:hAnsi="Times New Roman" w:cs="Times New Roman"/>
          <w:vertAlign w:val="superscript"/>
        </w:rPr>
        <w:t>η</w:t>
      </w:r>
      <w:r w:rsidR="00BB6CF3" w:rsidRPr="00441290">
        <w:rPr>
          <w:rFonts w:ascii="Times New Roman" w:hAnsi="Times New Roman" w:cs="Times New Roman"/>
        </w:rPr>
        <w:t xml:space="preserve"> απόφαση Συγκλήτου</w:t>
      </w:r>
    </w:p>
    <w:p w14:paraId="2B008A8C" w14:textId="77777777" w:rsidR="00DC5737" w:rsidRPr="00441290" w:rsidRDefault="00DC5737">
      <w:pPr>
        <w:pStyle w:val="1"/>
        <w:tabs>
          <w:tab w:val="left" w:pos="360"/>
        </w:tabs>
        <w:spacing w:after="0" w:line="240" w:lineRule="auto"/>
        <w:ind w:left="0"/>
        <w:jc w:val="both"/>
        <w:rPr>
          <w:rFonts w:ascii="Times New Roman" w:hAnsi="Times New Roman" w:cs="Times New Roman"/>
        </w:rPr>
      </w:pPr>
    </w:p>
    <w:p w14:paraId="4ECFF4E6" w14:textId="50130025" w:rsidR="00DC5737" w:rsidRPr="00441290" w:rsidRDefault="00B83853" w:rsidP="00D44958">
      <w:pPr>
        <w:ind w:firstLine="720"/>
        <w:jc w:val="both"/>
        <w:rPr>
          <w:rFonts w:ascii="Times New Roman" w:hAnsi="Times New Roman" w:cs="Times New Roman"/>
        </w:rPr>
      </w:pPr>
      <w:r w:rsidRPr="00441290">
        <w:rPr>
          <w:rFonts w:ascii="Times New Roman" w:hAnsi="Times New Roman" w:cs="Times New Roman"/>
        </w:rPr>
        <w:t xml:space="preserve">Καλεί τους ενδιαφερόμενους που δραστηριοποιούνται επαγγελματικά στο αντικείμενο της παρούσας, να υποβάλλουν προσφορά για την </w:t>
      </w:r>
      <w:r w:rsidR="00F4547C">
        <w:rPr>
          <w:rFonts w:ascii="Verdana" w:eastAsia="Times New Roman" w:hAnsi="Verdana" w:cs="Times New Roman"/>
          <w:bCs/>
          <w:sz w:val="18"/>
          <w:szCs w:val="18"/>
          <w:lang w:eastAsia="el-GR"/>
        </w:rPr>
        <w:t xml:space="preserve">Μετακίνηση </w:t>
      </w:r>
      <w:r w:rsidR="00F4547C" w:rsidRPr="00363CD9">
        <w:rPr>
          <w:rFonts w:ascii="Verdana" w:eastAsia="Times New Roman" w:hAnsi="Verdana" w:cs="Times New Roman"/>
          <w:bCs/>
          <w:sz w:val="18"/>
          <w:szCs w:val="18"/>
          <w:lang w:eastAsia="el-GR"/>
        </w:rPr>
        <w:t>50</w:t>
      </w:r>
      <w:r w:rsidR="00F4547C">
        <w:rPr>
          <w:rFonts w:ascii="Verdana" w:eastAsia="Times New Roman" w:hAnsi="Verdana" w:cs="Times New Roman"/>
          <w:bCs/>
          <w:sz w:val="18"/>
          <w:szCs w:val="18"/>
          <w:lang w:eastAsia="el-GR"/>
        </w:rPr>
        <w:t>-100</w:t>
      </w:r>
      <w:r w:rsidR="00F4547C" w:rsidRPr="00363CD9">
        <w:rPr>
          <w:rFonts w:ascii="Verdana" w:eastAsia="Times New Roman" w:hAnsi="Verdana" w:cs="Times New Roman"/>
          <w:bCs/>
          <w:sz w:val="18"/>
          <w:szCs w:val="18"/>
          <w:lang w:eastAsia="el-GR"/>
        </w:rPr>
        <w:t xml:space="preserve"> </w:t>
      </w:r>
      <w:r w:rsidR="00F4547C">
        <w:rPr>
          <w:rFonts w:ascii="Verdana" w:eastAsia="Times New Roman" w:hAnsi="Verdana" w:cs="Times New Roman"/>
          <w:bCs/>
          <w:sz w:val="18"/>
          <w:szCs w:val="18"/>
          <w:lang w:eastAsia="el-GR"/>
        </w:rPr>
        <w:t xml:space="preserve">φοιτητών </w:t>
      </w:r>
      <w:r w:rsidR="00F4547C">
        <w:rPr>
          <w:rFonts w:ascii="Verdana" w:eastAsia="Times New Roman" w:hAnsi="Verdana" w:cs="Times New Roman"/>
          <w:bCs/>
          <w:sz w:val="18"/>
          <w:szCs w:val="18"/>
          <w:lang w:eastAsia="el-GR"/>
        </w:rPr>
        <w:lastRenderedPageBreak/>
        <w:t xml:space="preserve">με πούλμαν Καλαμάτα-Αθήνα-Καλαμάτα για </w:t>
      </w:r>
      <w:r w:rsidR="00F4547C">
        <w:t xml:space="preserve"> την πραγματοποίηση εκπαιδευτικής εκδρομής στο πλαίσιο μαθημάτων - κάλυψη του κόστους δύο λεωφορείων  στην Αρχαία Αγορά στην Αθήνα και στο Μουσείο της Ακρόπολης, το Σάββατο 1 Δεκεμβρίου 2018, στο πλαίσιο της διδασκαλίας των μαθημάτων «Αττικοί Ρήτορες» και «Αττικό Δίκαιο» </w:t>
      </w:r>
      <w:r w:rsidRPr="00441290">
        <w:rPr>
          <w:rFonts w:ascii="Times New Roman" w:hAnsi="Times New Roman" w:cs="Times New Roman"/>
        </w:rPr>
        <w:t>που θα εξυπηρετεί</w:t>
      </w:r>
      <w:r w:rsidR="00415A75" w:rsidRPr="00441290">
        <w:rPr>
          <w:rFonts w:ascii="Times New Roman" w:hAnsi="Times New Roman" w:cs="Times New Roman"/>
        </w:rPr>
        <w:t xml:space="preserve"> </w:t>
      </w:r>
      <w:r w:rsidRPr="00441290">
        <w:rPr>
          <w:rFonts w:ascii="Times New Roman" w:hAnsi="Times New Roman" w:cs="Times New Roman"/>
        </w:rPr>
        <w:t>σύμφωνα με τι</w:t>
      </w:r>
      <w:r w:rsidR="00360A3F" w:rsidRPr="00441290">
        <w:rPr>
          <w:rFonts w:ascii="Times New Roman" w:hAnsi="Times New Roman" w:cs="Times New Roman"/>
        </w:rPr>
        <w:t>ς συν-νες τεχνικές προδιαγραφές.</w:t>
      </w:r>
    </w:p>
    <w:p w14:paraId="1AF305CE" w14:textId="77777777" w:rsidR="00DC5737" w:rsidRPr="00441290" w:rsidRDefault="00B83853">
      <w:pPr>
        <w:jc w:val="both"/>
        <w:rPr>
          <w:rFonts w:ascii="Times New Roman" w:hAnsi="Times New Roman" w:cs="Times New Roman"/>
        </w:rPr>
      </w:pPr>
      <w:r w:rsidRPr="00441290">
        <w:rPr>
          <w:rFonts w:ascii="Times New Roman" w:hAnsi="Times New Roman" w:cs="Times New Roman"/>
        </w:rPr>
        <w:t xml:space="preserve">Το κριτήριο επιλογής θα είναι η πλέον συμφέρουσα από οικονομική άποψη προσφορά αποκλειστικά βάσει της τιμής.(χαμηλότερη τιμή) </w:t>
      </w:r>
    </w:p>
    <w:p w14:paraId="7832790A" w14:textId="77777777" w:rsidR="00DC5737" w:rsidRPr="00441290" w:rsidRDefault="00456ADB">
      <w:pPr>
        <w:tabs>
          <w:tab w:val="left" w:pos="1080"/>
        </w:tabs>
        <w:jc w:val="both"/>
        <w:rPr>
          <w:rFonts w:ascii="Times New Roman" w:hAnsi="Times New Roman" w:cs="Times New Roman"/>
          <w:b/>
        </w:rPr>
      </w:pPr>
      <w:r>
        <w:rPr>
          <w:rFonts w:ascii="Times New Roman" w:hAnsi="Times New Roman" w:cs="Times New Roman"/>
        </w:rPr>
        <w:t>Ο προϋπολογισμός της δαπάνης για την μετακίνηση</w:t>
      </w:r>
      <w:r w:rsidR="00B83853" w:rsidRPr="00441290">
        <w:rPr>
          <w:rFonts w:ascii="Times New Roman" w:hAnsi="Times New Roman" w:cs="Times New Roman"/>
        </w:rPr>
        <w:t xml:space="preserve"> ανέρχεται έως το</w:t>
      </w:r>
      <w:r w:rsidR="00756DE8" w:rsidRPr="00441290">
        <w:rPr>
          <w:rFonts w:ascii="Times New Roman" w:hAnsi="Times New Roman" w:cs="Times New Roman"/>
        </w:rPr>
        <w:t>υ ποσού</w:t>
      </w:r>
      <w:r w:rsidR="00B83853" w:rsidRPr="00441290">
        <w:rPr>
          <w:rFonts w:ascii="Times New Roman" w:hAnsi="Times New Roman" w:cs="Times New Roman"/>
        </w:rPr>
        <w:t xml:space="preserve"> των</w:t>
      </w:r>
      <w:r w:rsidR="00B354EF" w:rsidRPr="00441290">
        <w:rPr>
          <w:rFonts w:ascii="Times New Roman" w:hAnsi="Times New Roman" w:cs="Times New Roman"/>
        </w:rPr>
        <w:t xml:space="preserve"> </w:t>
      </w:r>
      <w:r w:rsidR="00B354EF" w:rsidRPr="00441290">
        <w:rPr>
          <w:rFonts w:ascii="Times New Roman" w:eastAsia="Meiryo" w:hAnsi="Times New Roman" w:cs="Times New Roman"/>
          <w:bCs/>
          <w:lang w:eastAsia="ar-SA"/>
        </w:rPr>
        <w:t>1.209,68</w:t>
      </w:r>
      <w:r w:rsidR="00B83853" w:rsidRPr="00441290">
        <w:rPr>
          <w:rFonts w:ascii="Times New Roman" w:hAnsi="Times New Roman" w:cs="Times New Roman"/>
        </w:rPr>
        <w:t xml:space="preserve"> € ευρώ μη συμπεριλαμβανομένου του αναλογούντος Φ.Π.Α. </w:t>
      </w:r>
      <w:r w:rsidR="00B354EF" w:rsidRPr="00441290">
        <w:rPr>
          <w:rFonts w:ascii="Times New Roman" w:hAnsi="Times New Roman" w:cs="Times New Roman"/>
        </w:rPr>
        <w:t>24</w:t>
      </w:r>
      <w:r w:rsidR="00B83853" w:rsidRPr="00441290">
        <w:rPr>
          <w:rFonts w:ascii="Times New Roman" w:hAnsi="Times New Roman" w:cs="Times New Roman"/>
        </w:rPr>
        <w:t>%, ήτοι</w:t>
      </w:r>
      <w:r w:rsidR="00B354EF" w:rsidRPr="00441290">
        <w:rPr>
          <w:rFonts w:ascii="Times New Roman" w:hAnsi="Times New Roman" w:cs="Times New Roman"/>
        </w:rPr>
        <w:t xml:space="preserve"> 1.500€</w:t>
      </w:r>
      <w:r w:rsidR="00B83853" w:rsidRPr="00441290">
        <w:rPr>
          <w:rFonts w:ascii="Times New Roman" w:hAnsi="Times New Roman" w:cs="Times New Roman"/>
        </w:rPr>
        <w:t xml:space="preserve"> συμπεριλαμβανομένου του αναλογούντος Φ.Π.Α. </w:t>
      </w:r>
      <w:r w:rsidR="00B354EF" w:rsidRPr="00441290">
        <w:rPr>
          <w:rFonts w:ascii="Times New Roman" w:hAnsi="Times New Roman" w:cs="Times New Roman"/>
        </w:rPr>
        <w:t>24</w:t>
      </w:r>
      <w:r w:rsidR="00215446" w:rsidRPr="00441290">
        <w:rPr>
          <w:rFonts w:ascii="Times New Roman" w:hAnsi="Times New Roman" w:cs="Times New Roman"/>
        </w:rPr>
        <w:t>%,</w:t>
      </w:r>
    </w:p>
    <w:p w14:paraId="435A603B" w14:textId="25D56FB0" w:rsidR="00DC5737" w:rsidRPr="00441290" w:rsidRDefault="00B83853" w:rsidP="00756DE8">
      <w:pPr>
        <w:spacing w:after="0" w:line="240" w:lineRule="auto"/>
        <w:jc w:val="both"/>
        <w:rPr>
          <w:rFonts w:ascii="Times New Roman" w:hAnsi="Times New Roman" w:cs="Times New Roman"/>
        </w:rPr>
      </w:pPr>
      <w:r w:rsidRPr="00441290">
        <w:rPr>
          <w:rFonts w:ascii="Times New Roman" w:hAnsi="Times New Roman" w:cs="Times New Roman"/>
        </w:rPr>
        <w:t>Η δαπάνη καλύπτει τον Κωδικό</w:t>
      </w:r>
      <w:r w:rsidR="005A3242" w:rsidRPr="00441290">
        <w:rPr>
          <w:rFonts w:ascii="Times New Roman" w:hAnsi="Times New Roman" w:cs="Times New Roman"/>
        </w:rPr>
        <w:t xml:space="preserve"> </w:t>
      </w:r>
      <w:r w:rsidR="00142167">
        <w:rPr>
          <w:rFonts w:ascii="Times New Roman" w:hAnsi="Times New Roman" w:cs="Times New Roman"/>
        </w:rPr>
        <w:t>0543</w:t>
      </w:r>
      <w:r w:rsidR="005A3242" w:rsidRPr="00441290">
        <w:rPr>
          <w:rFonts w:ascii="Times New Roman" w:hAnsi="Times New Roman" w:cs="Times New Roman"/>
        </w:rPr>
        <w:t xml:space="preserve"> </w:t>
      </w:r>
      <w:r w:rsidRPr="00441290">
        <w:rPr>
          <w:rFonts w:ascii="Times New Roman" w:hAnsi="Times New Roman" w:cs="Times New Roman"/>
        </w:rPr>
        <w:t xml:space="preserve">του Τακτικού Προϋπολογισμού  </w:t>
      </w:r>
      <w:r w:rsidR="005B1946" w:rsidRPr="00441290">
        <w:rPr>
          <w:rFonts w:ascii="Times New Roman" w:hAnsi="Times New Roman" w:cs="Times New Roman"/>
        </w:rPr>
        <w:t xml:space="preserve">του Πανεπιστημίου Πελοποννήσου. </w:t>
      </w:r>
      <w:r w:rsidRPr="00441290">
        <w:rPr>
          <w:rFonts w:ascii="Times New Roman" w:hAnsi="Times New Roman" w:cs="Times New Roman"/>
        </w:rPr>
        <w:t>(</w:t>
      </w:r>
      <w:r w:rsidRPr="00441290">
        <w:rPr>
          <w:rFonts w:ascii="Times New Roman" w:hAnsi="Times New Roman" w:cs="Times New Roman"/>
          <w:lang w:val="en-US"/>
        </w:rPr>
        <w:t>cpv</w:t>
      </w:r>
      <w:r w:rsidR="005A3242" w:rsidRPr="00441290">
        <w:rPr>
          <w:rFonts w:ascii="Times New Roman" w:hAnsi="Times New Roman" w:cs="Times New Roman"/>
        </w:rPr>
        <w:t xml:space="preserve"> 60172000-4</w:t>
      </w:r>
      <w:r w:rsidRPr="00441290">
        <w:rPr>
          <w:rFonts w:ascii="Times New Roman" w:hAnsi="Times New Roman" w:cs="Times New Roman"/>
        </w:rPr>
        <w:t>)</w:t>
      </w:r>
    </w:p>
    <w:p w14:paraId="7D2A8AFA" w14:textId="77777777" w:rsidR="00DC5737" w:rsidRPr="00441290" w:rsidRDefault="00B83853" w:rsidP="00756DE8">
      <w:pPr>
        <w:tabs>
          <w:tab w:val="left" w:pos="1080"/>
        </w:tabs>
        <w:spacing w:after="0"/>
        <w:jc w:val="both"/>
        <w:rPr>
          <w:rFonts w:ascii="Times New Roman" w:hAnsi="Times New Roman" w:cs="Times New Roman"/>
        </w:rPr>
      </w:pPr>
      <w:r w:rsidRPr="00441290">
        <w:rPr>
          <w:rFonts w:ascii="Times New Roman" w:hAnsi="Times New Roman" w:cs="Times New Roman"/>
        </w:rPr>
        <w:t xml:space="preserve">Η ισχύς της προσφοράς είναι για 120 ημέρες από την ημερομηνία υποβολής προσφοράς. </w:t>
      </w:r>
    </w:p>
    <w:p w14:paraId="642286F7" w14:textId="15D881EF" w:rsidR="00DC5737" w:rsidRPr="00441290" w:rsidRDefault="00456ADB" w:rsidP="00756DE8">
      <w:pPr>
        <w:tabs>
          <w:tab w:val="left" w:pos="1080"/>
        </w:tabs>
        <w:spacing w:after="0"/>
        <w:jc w:val="both"/>
        <w:rPr>
          <w:rFonts w:ascii="Times New Roman" w:hAnsi="Times New Roman" w:cs="Times New Roman"/>
        </w:rPr>
      </w:pPr>
      <w:r>
        <w:rPr>
          <w:rFonts w:ascii="Times New Roman" w:hAnsi="Times New Roman" w:cs="Times New Roman"/>
        </w:rPr>
        <w:t>Η ε</w:t>
      </w:r>
      <w:r w:rsidR="00B83853" w:rsidRPr="00441290">
        <w:rPr>
          <w:rFonts w:ascii="Times New Roman" w:hAnsi="Times New Roman" w:cs="Times New Roman"/>
        </w:rPr>
        <w:t>κτέλεση δαπάνης πρέπει να έχει ολοκληρωθεί μέχρι</w:t>
      </w:r>
      <w:r w:rsidR="00116D93" w:rsidRPr="00441290">
        <w:rPr>
          <w:rFonts w:ascii="Times New Roman" w:hAnsi="Times New Roman" w:cs="Times New Roman"/>
        </w:rPr>
        <w:t xml:space="preserve"> </w:t>
      </w:r>
      <w:r w:rsidR="00142167">
        <w:rPr>
          <w:rFonts w:ascii="Times New Roman" w:hAnsi="Times New Roman" w:cs="Times New Roman"/>
        </w:rPr>
        <w:t>1/12/2018</w:t>
      </w:r>
      <w:r w:rsidR="00B83853" w:rsidRPr="00441290">
        <w:rPr>
          <w:rFonts w:ascii="Times New Roman" w:hAnsi="Times New Roman" w:cs="Times New Roman"/>
        </w:rPr>
        <w:t>.</w:t>
      </w:r>
    </w:p>
    <w:p w14:paraId="1BA08C2C" w14:textId="77777777" w:rsidR="00DC5737" w:rsidRPr="00441290" w:rsidRDefault="00DC5737">
      <w:pPr>
        <w:tabs>
          <w:tab w:val="left" w:pos="1080"/>
        </w:tabs>
        <w:spacing w:after="0"/>
        <w:jc w:val="both"/>
        <w:rPr>
          <w:rFonts w:ascii="Times New Roman" w:hAnsi="Times New Roman" w:cs="Times New Roman"/>
        </w:rPr>
      </w:pPr>
    </w:p>
    <w:p w14:paraId="792E30AC" w14:textId="77777777" w:rsidR="00DC5737" w:rsidRPr="00441290" w:rsidRDefault="00B83853">
      <w:pPr>
        <w:tabs>
          <w:tab w:val="left" w:pos="1080"/>
        </w:tabs>
        <w:spacing w:after="0"/>
        <w:jc w:val="both"/>
        <w:rPr>
          <w:rFonts w:ascii="Times New Roman" w:hAnsi="Times New Roman" w:cs="Times New Roman"/>
        </w:rPr>
      </w:pPr>
      <w:r w:rsidRPr="00441290">
        <w:rPr>
          <w:rFonts w:ascii="Times New Roman" w:hAnsi="Times New Roman" w:cs="Times New Roman"/>
        </w:rPr>
        <w:t xml:space="preserve">Οι συμμετέχοντες στα πλαίσια της παρούσας, μπορούν να υποβάλλουν </w:t>
      </w:r>
      <w:r w:rsidRPr="00441290">
        <w:rPr>
          <w:rFonts w:ascii="Times New Roman" w:hAnsi="Times New Roman" w:cs="Times New Roman"/>
          <w:b/>
          <w:u w:val="single"/>
        </w:rPr>
        <w:t>έγγραφες προσφορές</w:t>
      </w:r>
      <w:r w:rsidRPr="00441290">
        <w:rPr>
          <w:rFonts w:ascii="Times New Roman" w:hAnsi="Times New Roman" w:cs="Times New Roman"/>
        </w:rPr>
        <w:t xml:space="preserve"> στην παρακάτω διεύθυνση ή αποστολή τους ηλεκτρονικά: </w:t>
      </w:r>
    </w:p>
    <w:p w14:paraId="7C0E3BA1" w14:textId="77777777" w:rsidR="00E14115" w:rsidRPr="00441290" w:rsidRDefault="00E14115">
      <w:pPr>
        <w:spacing w:after="0" w:line="240" w:lineRule="auto"/>
        <w:jc w:val="both"/>
        <w:rPr>
          <w:rFonts w:ascii="Times New Roman" w:hAnsi="Times New Roman" w:cs="Times New Roman"/>
        </w:rPr>
      </w:pPr>
    </w:p>
    <w:p w14:paraId="49128726" w14:textId="77777777" w:rsidR="00DC5737" w:rsidRPr="00441290" w:rsidRDefault="00B83853">
      <w:pPr>
        <w:spacing w:after="0" w:line="240" w:lineRule="auto"/>
        <w:jc w:val="both"/>
        <w:rPr>
          <w:rFonts w:ascii="Times New Roman" w:hAnsi="Times New Roman" w:cs="Times New Roman"/>
        </w:rPr>
      </w:pPr>
      <w:r w:rsidRPr="00441290">
        <w:rPr>
          <w:rFonts w:ascii="Times New Roman" w:hAnsi="Times New Roman" w:cs="Times New Roman"/>
        </w:rPr>
        <w:t xml:space="preserve">Πανεπιστήμιο Πελοποννήσου </w:t>
      </w:r>
    </w:p>
    <w:p w14:paraId="66D799CA" w14:textId="77777777" w:rsidR="00DC5737" w:rsidRPr="00441290" w:rsidRDefault="00B354EF">
      <w:pPr>
        <w:spacing w:after="0" w:line="240" w:lineRule="auto"/>
        <w:jc w:val="both"/>
        <w:rPr>
          <w:rFonts w:ascii="Times New Roman" w:hAnsi="Times New Roman" w:cs="Times New Roman"/>
        </w:rPr>
      </w:pPr>
      <w:r w:rsidRPr="00441290">
        <w:rPr>
          <w:rFonts w:ascii="Times New Roman" w:hAnsi="Times New Roman" w:cs="Times New Roman"/>
        </w:rPr>
        <w:t>Σχολή Ανθρωπιστικών Επιστημών και Πολιτισμικών Σπουδών</w:t>
      </w:r>
    </w:p>
    <w:p w14:paraId="7833C42E" w14:textId="77777777" w:rsidR="00B354EF" w:rsidRPr="00441290" w:rsidRDefault="00B354EF">
      <w:pPr>
        <w:spacing w:after="0" w:line="240" w:lineRule="auto"/>
        <w:jc w:val="both"/>
        <w:rPr>
          <w:rFonts w:ascii="Times New Roman" w:hAnsi="Times New Roman" w:cs="Times New Roman"/>
        </w:rPr>
      </w:pPr>
      <w:r w:rsidRPr="00441290">
        <w:rPr>
          <w:rFonts w:ascii="Times New Roman" w:hAnsi="Times New Roman" w:cs="Times New Roman"/>
        </w:rPr>
        <w:t>Τμήμα Φιλολογίας</w:t>
      </w:r>
    </w:p>
    <w:p w14:paraId="74FA04D4" w14:textId="77777777" w:rsidR="00DC5737" w:rsidRPr="00441290" w:rsidRDefault="00B354EF">
      <w:pPr>
        <w:spacing w:after="0" w:line="240" w:lineRule="auto"/>
        <w:jc w:val="both"/>
        <w:rPr>
          <w:rFonts w:ascii="Times New Roman" w:hAnsi="Times New Roman" w:cs="Times New Roman"/>
        </w:rPr>
      </w:pPr>
      <w:r w:rsidRPr="00441290">
        <w:rPr>
          <w:rFonts w:ascii="Times New Roman" w:hAnsi="Times New Roman" w:cs="Times New Roman"/>
        </w:rPr>
        <w:t>Διεύθυνση: Παλαιό Στρατόπεδο, Ανατολικό κέντρο</w:t>
      </w:r>
    </w:p>
    <w:p w14:paraId="36983D6A" w14:textId="77777777" w:rsidR="00DC5737" w:rsidRPr="00441290" w:rsidRDefault="00B354EF">
      <w:pPr>
        <w:tabs>
          <w:tab w:val="left" w:pos="1080"/>
        </w:tabs>
        <w:jc w:val="both"/>
        <w:rPr>
          <w:rFonts w:ascii="Times New Roman" w:hAnsi="Times New Roman" w:cs="Times New Roman"/>
        </w:rPr>
      </w:pPr>
      <w:r w:rsidRPr="00441290">
        <w:rPr>
          <w:rFonts w:ascii="Times New Roman" w:hAnsi="Times New Roman" w:cs="Times New Roman"/>
        </w:rPr>
        <w:t>Τ.Κ 24100 Καλαμάτα</w:t>
      </w:r>
    </w:p>
    <w:p w14:paraId="0978E3DA" w14:textId="77777777" w:rsidR="00DC5737" w:rsidRPr="00441290" w:rsidRDefault="00B83853">
      <w:pPr>
        <w:tabs>
          <w:tab w:val="left" w:pos="1080"/>
        </w:tabs>
        <w:jc w:val="both"/>
        <w:rPr>
          <w:rFonts w:ascii="Times New Roman" w:hAnsi="Times New Roman" w:cs="Times New Roman"/>
        </w:rPr>
      </w:pPr>
      <w:r w:rsidRPr="00441290">
        <w:rPr>
          <w:rFonts w:ascii="Times New Roman" w:hAnsi="Times New Roman" w:cs="Times New Roman"/>
        </w:rPr>
        <w:t>Ε</w:t>
      </w:r>
      <w:r w:rsidRPr="00441290">
        <w:rPr>
          <w:rFonts w:ascii="Times New Roman" w:hAnsi="Times New Roman" w:cs="Times New Roman"/>
          <w:lang w:val="en-US"/>
        </w:rPr>
        <w:t>mail</w:t>
      </w:r>
      <w:r w:rsidR="00B354EF" w:rsidRPr="00441290">
        <w:rPr>
          <w:rFonts w:ascii="Times New Roman" w:hAnsi="Times New Roman" w:cs="Times New Roman"/>
        </w:rPr>
        <w:t>:</w:t>
      </w:r>
      <w:r w:rsidR="00B354EF" w:rsidRPr="00441290">
        <w:rPr>
          <w:rFonts w:ascii="Times New Roman" w:hAnsi="Times New Roman" w:cs="Times New Roman"/>
          <w:lang w:val="en-US"/>
        </w:rPr>
        <w:t>chnikol</w:t>
      </w:r>
      <w:r w:rsidR="00B354EF" w:rsidRPr="00441290">
        <w:rPr>
          <w:rFonts w:ascii="Times New Roman" w:hAnsi="Times New Roman" w:cs="Times New Roman"/>
        </w:rPr>
        <w:t>@</w:t>
      </w:r>
      <w:r w:rsidR="00B354EF" w:rsidRPr="00441290">
        <w:rPr>
          <w:rFonts w:ascii="Times New Roman" w:hAnsi="Times New Roman" w:cs="Times New Roman"/>
          <w:lang w:val="en-US"/>
        </w:rPr>
        <w:t>uop</w:t>
      </w:r>
      <w:r w:rsidR="00B354EF" w:rsidRPr="00441290">
        <w:rPr>
          <w:rFonts w:ascii="Times New Roman" w:hAnsi="Times New Roman" w:cs="Times New Roman"/>
        </w:rPr>
        <w:t>.</w:t>
      </w:r>
      <w:r w:rsidR="00B354EF" w:rsidRPr="00441290">
        <w:rPr>
          <w:rFonts w:ascii="Times New Roman" w:hAnsi="Times New Roman" w:cs="Times New Roman"/>
          <w:lang w:val="en-US"/>
        </w:rPr>
        <w:t>gr</w:t>
      </w:r>
    </w:p>
    <w:p w14:paraId="7DC9DB96" w14:textId="77777777" w:rsidR="00DC5737" w:rsidRPr="00441290" w:rsidRDefault="00B354EF">
      <w:pPr>
        <w:spacing w:after="0" w:line="240" w:lineRule="auto"/>
        <w:jc w:val="both"/>
        <w:rPr>
          <w:rFonts w:ascii="Times New Roman" w:hAnsi="Times New Roman" w:cs="Times New Roman"/>
        </w:rPr>
      </w:pPr>
      <w:r w:rsidRPr="00441290">
        <w:rPr>
          <w:rFonts w:ascii="Times New Roman" w:hAnsi="Times New Roman" w:cs="Times New Roman"/>
        </w:rPr>
        <w:t>Αρμόδιος : Χριστίνα-Μαρία Νικολαΐδου</w:t>
      </w:r>
    </w:p>
    <w:p w14:paraId="43FA0EF1" w14:textId="77777777" w:rsidR="00DC5737" w:rsidRPr="00441290" w:rsidRDefault="00DC5737">
      <w:pPr>
        <w:tabs>
          <w:tab w:val="left" w:pos="1080"/>
        </w:tabs>
        <w:spacing w:after="0"/>
        <w:jc w:val="both"/>
        <w:rPr>
          <w:rFonts w:ascii="Times New Roman" w:hAnsi="Times New Roman" w:cs="Times New Roman"/>
        </w:rPr>
      </w:pPr>
    </w:p>
    <w:p w14:paraId="6B1BFA5B" w14:textId="2DD215BC" w:rsidR="00DC5737" w:rsidRPr="00441290" w:rsidRDefault="00B83853">
      <w:pPr>
        <w:tabs>
          <w:tab w:val="left" w:pos="1080"/>
        </w:tabs>
        <w:spacing w:after="0"/>
        <w:jc w:val="both"/>
        <w:rPr>
          <w:rFonts w:ascii="Times New Roman" w:hAnsi="Times New Roman" w:cs="Times New Roman"/>
        </w:rPr>
      </w:pPr>
      <w:r w:rsidRPr="00441290">
        <w:rPr>
          <w:rFonts w:ascii="Times New Roman" w:hAnsi="Times New Roman" w:cs="Times New Roman"/>
        </w:rPr>
        <w:t xml:space="preserve">Καταληκτική ημερομηνία </w:t>
      </w:r>
      <w:r w:rsidR="00F04DA9" w:rsidRPr="00441290">
        <w:rPr>
          <w:rFonts w:ascii="Times New Roman" w:hAnsi="Times New Roman" w:cs="Times New Roman"/>
          <w:b/>
        </w:rPr>
        <w:t>υποβολής προσφοράς</w:t>
      </w:r>
      <w:r w:rsidRPr="00441290">
        <w:rPr>
          <w:rFonts w:ascii="Times New Roman" w:hAnsi="Times New Roman" w:cs="Times New Roman"/>
        </w:rPr>
        <w:t xml:space="preserve"> είναι η</w:t>
      </w:r>
      <w:r w:rsidR="00116D93" w:rsidRPr="00441290">
        <w:rPr>
          <w:rFonts w:ascii="Times New Roman" w:hAnsi="Times New Roman" w:cs="Times New Roman"/>
        </w:rPr>
        <w:t xml:space="preserve"> </w:t>
      </w:r>
      <w:r w:rsidR="00142167">
        <w:rPr>
          <w:rFonts w:ascii="Times New Roman" w:hAnsi="Times New Roman" w:cs="Times New Roman"/>
        </w:rPr>
        <w:t>Δευτέρα 26</w:t>
      </w:r>
      <w:r w:rsidRPr="00441290">
        <w:rPr>
          <w:rFonts w:ascii="Times New Roman" w:hAnsi="Times New Roman" w:cs="Times New Roman"/>
        </w:rPr>
        <w:t>/</w:t>
      </w:r>
      <w:r w:rsidR="00142167">
        <w:rPr>
          <w:rFonts w:ascii="Times New Roman" w:hAnsi="Times New Roman" w:cs="Times New Roman"/>
        </w:rPr>
        <w:t>11</w:t>
      </w:r>
      <w:r w:rsidRPr="00441290">
        <w:rPr>
          <w:rFonts w:ascii="Times New Roman" w:hAnsi="Times New Roman" w:cs="Times New Roman"/>
        </w:rPr>
        <w:t>/201</w:t>
      </w:r>
      <w:r w:rsidR="00756DE8" w:rsidRPr="00441290">
        <w:rPr>
          <w:rFonts w:ascii="Times New Roman" w:hAnsi="Times New Roman" w:cs="Times New Roman"/>
        </w:rPr>
        <w:t>8</w:t>
      </w:r>
      <w:r w:rsidRPr="00441290">
        <w:rPr>
          <w:rFonts w:ascii="Times New Roman" w:hAnsi="Times New Roman" w:cs="Times New Roman"/>
        </w:rPr>
        <w:t xml:space="preserve"> και ώρα </w:t>
      </w:r>
      <w:r w:rsidR="00AB53B7" w:rsidRPr="00441290">
        <w:rPr>
          <w:rFonts w:ascii="Times New Roman" w:hAnsi="Times New Roman" w:cs="Times New Roman"/>
        </w:rPr>
        <w:t>1</w:t>
      </w:r>
      <w:r w:rsidR="00142167">
        <w:rPr>
          <w:rFonts w:ascii="Times New Roman" w:hAnsi="Times New Roman" w:cs="Times New Roman"/>
        </w:rPr>
        <w:t>3</w:t>
      </w:r>
      <w:r w:rsidR="00AB53B7" w:rsidRPr="00441290">
        <w:rPr>
          <w:rFonts w:ascii="Times New Roman" w:hAnsi="Times New Roman" w:cs="Times New Roman"/>
        </w:rPr>
        <w:t xml:space="preserve">.00 </w:t>
      </w:r>
    </w:p>
    <w:p w14:paraId="2B6067DA" w14:textId="77777777" w:rsidR="00DC5737" w:rsidRPr="00441290" w:rsidRDefault="00DC5737">
      <w:pPr>
        <w:tabs>
          <w:tab w:val="left" w:pos="1080"/>
        </w:tabs>
        <w:spacing w:after="0"/>
        <w:jc w:val="both"/>
        <w:rPr>
          <w:rFonts w:ascii="Times New Roman" w:hAnsi="Times New Roman" w:cs="Times New Roman"/>
        </w:rPr>
      </w:pPr>
    </w:p>
    <w:p w14:paraId="2C7CD42A" w14:textId="77777777" w:rsidR="00DC5737" w:rsidRPr="00441290" w:rsidRDefault="00B83853" w:rsidP="00BD59A7">
      <w:pPr>
        <w:spacing w:after="0" w:line="240" w:lineRule="auto"/>
        <w:jc w:val="both"/>
        <w:rPr>
          <w:rFonts w:ascii="Times New Roman" w:hAnsi="Times New Roman" w:cs="Times New Roman"/>
          <w:b/>
        </w:rPr>
      </w:pPr>
      <w:r w:rsidRPr="00441290">
        <w:rPr>
          <w:rFonts w:ascii="Times New Roman" w:hAnsi="Times New Roman" w:cs="Times New Roman"/>
        </w:rPr>
        <w:t xml:space="preserve">Προς απόδειξη της μη συνδρομής των λόγων αποκλεισμού από διαδικασίες σύναψης δημοσίων συμβάσεων των παρ.1 και 2 του άρθρου 73 και 74 του Ν.4412/2016 </w:t>
      </w:r>
      <w:r w:rsidRPr="00441290">
        <w:rPr>
          <w:rFonts w:ascii="Times New Roman" w:hAnsi="Times New Roman" w:cs="Times New Roman"/>
          <w:b/>
        </w:rPr>
        <w:t>υποβάλλεται  από τους συμμετέχοντες :</w:t>
      </w:r>
    </w:p>
    <w:p w14:paraId="4BE40B0D" w14:textId="77777777" w:rsidR="00BD59A7" w:rsidRDefault="00BD59A7" w:rsidP="00BD59A7">
      <w:pPr>
        <w:spacing w:after="0" w:line="240" w:lineRule="auto"/>
        <w:jc w:val="both"/>
        <w:rPr>
          <w:rFonts w:ascii="Times New Roman" w:hAnsi="Times New Roman" w:cs="Times New Roman"/>
          <w:b/>
        </w:rPr>
      </w:pPr>
    </w:p>
    <w:p w14:paraId="0688C99E" w14:textId="77777777" w:rsidR="00456ADB" w:rsidRPr="007274B6" w:rsidRDefault="00456ADB" w:rsidP="00456ADB">
      <w:pPr>
        <w:pStyle w:val="aa"/>
        <w:numPr>
          <w:ilvl w:val="0"/>
          <w:numId w:val="4"/>
        </w:numPr>
        <w:tabs>
          <w:tab w:val="left" w:pos="1080"/>
        </w:tabs>
        <w:spacing w:after="0" w:line="240" w:lineRule="auto"/>
        <w:contextualSpacing w:val="0"/>
        <w:jc w:val="both"/>
      </w:pPr>
      <w:r w:rsidRPr="007274B6">
        <w:t>Υπεύθυνη Δήλωση (από νόμιμο εκπρόσωπο εταιρείας όπου αναγράφει τα εξής :</w:t>
      </w:r>
    </w:p>
    <w:p w14:paraId="48AB6859" w14:textId="77777777" w:rsidR="00456ADB" w:rsidRPr="007274B6" w:rsidRDefault="00456ADB" w:rsidP="00456ADB">
      <w:pPr>
        <w:pStyle w:val="aa"/>
        <w:tabs>
          <w:tab w:val="left" w:pos="1080"/>
        </w:tabs>
        <w:jc w:val="both"/>
      </w:pPr>
      <w:r w:rsidRPr="007274B6">
        <w:rPr>
          <w:b/>
        </w:rPr>
        <w:t>α.</w:t>
      </w:r>
      <w:r w:rsidRPr="007274B6">
        <w:t xml:space="preserve"> Ως νόμιμος εκπρόσωπος της εταιρείας……………………………………………. δηλώνω υπεύθυνα ότι δεν βρίσκομαι σε μια από τις καταστάσεις των άρθρων 73 και 74 του Ν.4412/2016 των οποίων αποκλειόμαστε ή μπορούμε να αποκλειστούμε από διαδικασία σύναψης δημοσίων συμβάσεων.</w:t>
      </w:r>
    </w:p>
    <w:p w14:paraId="72CEEFC7" w14:textId="77777777" w:rsidR="00456ADB" w:rsidRPr="007274B6" w:rsidRDefault="00456ADB" w:rsidP="00456ADB">
      <w:pPr>
        <w:pStyle w:val="aa"/>
        <w:spacing w:line="276" w:lineRule="auto"/>
        <w:rPr>
          <w:bCs/>
        </w:rPr>
      </w:pPr>
    </w:p>
    <w:p w14:paraId="07D19025" w14:textId="77777777" w:rsidR="00456ADB" w:rsidRPr="007274B6" w:rsidRDefault="00456ADB" w:rsidP="00456ADB">
      <w:pPr>
        <w:spacing w:line="276" w:lineRule="auto"/>
        <w:ind w:left="720"/>
        <w:jc w:val="both"/>
        <w:rPr>
          <w:bCs/>
        </w:rPr>
      </w:pPr>
      <w:r w:rsidRPr="007274B6">
        <w:rPr>
          <w:b/>
          <w:bCs/>
        </w:rPr>
        <w:t>β</w:t>
      </w:r>
      <w:r w:rsidRPr="007274B6">
        <w:rPr>
          <w:bCs/>
        </w:rPr>
        <w:t>.</w:t>
      </w:r>
      <w:r>
        <w:rPr>
          <w:bCs/>
        </w:rPr>
        <w:t xml:space="preserve"> Πληρώ τις </w:t>
      </w:r>
      <w:r w:rsidRPr="007274B6">
        <w:rPr>
          <w:bCs/>
        </w:rPr>
        <w:t>προδιαγραφές της παρούσας πρόσκλησης εκδήλωσης ενδιαφέροντος και τους σχετικούς όρους τους οποίους αποδέχομαι πλήρως και ανεπιφύλακτα και αποδέχομαι πλήρως και ανεπιφύλακτα όλους τους όρους της παρούσας πρόσκλησης ενδιαφέροντος</w:t>
      </w:r>
    </w:p>
    <w:p w14:paraId="0D938FD2" w14:textId="77777777" w:rsidR="00456ADB" w:rsidRPr="007274B6" w:rsidRDefault="00456ADB" w:rsidP="00456ADB">
      <w:pPr>
        <w:spacing w:line="276" w:lineRule="auto"/>
        <w:ind w:left="720"/>
        <w:jc w:val="both"/>
        <w:rPr>
          <w:bCs/>
        </w:rPr>
      </w:pPr>
      <w:r w:rsidRPr="007274B6">
        <w:rPr>
          <w:b/>
          <w:bCs/>
        </w:rPr>
        <w:t>γ</w:t>
      </w:r>
      <w:r w:rsidRPr="007274B6">
        <w:rPr>
          <w:bCs/>
        </w:rPr>
        <w:t xml:space="preserve">. «Τα λεωφορεία διατεθούν όλες τις προβλεπόμενες από την κείμενη νομοθεσία προδιαγραφές (ελεγμένα από τα ΚΤΕΟ, έγγραφα καταλληλότητας οχήματος, επαγγελματική άδεια οδήγησης, ελαστικά σε καλή κατάσταση, πλήρως </w:t>
      </w:r>
      <w:r w:rsidRPr="007274B6">
        <w:rPr>
          <w:bCs/>
        </w:rPr>
        <w:lastRenderedPageBreak/>
        <w:t>κλιματιζόμενα κλπ.) και όλες τις προϋποθέσεις ασφάλειας για μετακίνηση μαθητών (ζώνες ασφαλείας, έμπειροι οδηγοί κλπ).»</w:t>
      </w:r>
    </w:p>
    <w:p w14:paraId="71011D7D" w14:textId="77777777" w:rsidR="00456ADB" w:rsidRPr="007274B6" w:rsidRDefault="00456ADB" w:rsidP="00456ADB">
      <w:pPr>
        <w:spacing w:line="276" w:lineRule="auto"/>
        <w:ind w:left="720"/>
        <w:jc w:val="both"/>
        <w:rPr>
          <w:bCs/>
        </w:rPr>
      </w:pPr>
      <w:r w:rsidRPr="007274B6">
        <w:rPr>
          <w:b/>
          <w:bCs/>
        </w:rPr>
        <w:t>δ</w:t>
      </w:r>
      <w:r w:rsidRPr="007274B6">
        <w:rPr>
          <w:bCs/>
        </w:rPr>
        <w:t>. ότι το Γραφείο Τουρισμού διαθέτει ειδικό σήμα και άδεια λειτουργίας από τον ΕΟΤ σε ισχύ και με σαφή αναφορά των μεταφορικών μέσων και ότι το λεωφορείο θα είναι στη διάθεσή μας καθ΄ όλη τη διάρκεια της εκπαιδευτικής επίσκεψης  για όλες τις μετακινήσεις».</w:t>
      </w:r>
    </w:p>
    <w:p w14:paraId="52D53913" w14:textId="77777777" w:rsidR="00456ADB" w:rsidRPr="007274B6" w:rsidRDefault="00456ADB" w:rsidP="00456ADB">
      <w:pPr>
        <w:spacing w:line="276" w:lineRule="auto"/>
        <w:rPr>
          <w:bCs/>
        </w:rPr>
      </w:pPr>
      <w:r w:rsidRPr="007274B6">
        <w:rPr>
          <w:b/>
          <w:bCs/>
        </w:rPr>
        <w:t xml:space="preserve">2) </w:t>
      </w:r>
      <w:r w:rsidRPr="007274B6">
        <w:rPr>
          <w:bCs/>
        </w:rPr>
        <w:t xml:space="preserve"> Αποδεικτικά έγγραφα νομιμοποίησης</w:t>
      </w:r>
      <w:r>
        <w:rPr>
          <w:bCs/>
        </w:rPr>
        <w:t xml:space="preserve"> προσφέροντος οικονομικού φορέα (καταστατικό εταιρείας) </w:t>
      </w:r>
    </w:p>
    <w:p w14:paraId="58FB60B2" w14:textId="77777777" w:rsidR="00456ADB" w:rsidRPr="007274B6" w:rsidRDefault="00456ADB" w:rsidP="00456ADB">
      <w:pPr>
        <w:spacing w:line="276" w:lineRule="auto"/>
        <w:rPr>
          <w:bCs/>
        </w:rPr>
      </w:pPr>
      <w:r w:rsidRPr="007274B6">
        <w:rPr>
          <w:b/>
          <w:bCs/>
        </w:rPr>
        <w:t xml:space="preserve">3) </w:t>
      </w:r>
      <w:r w:rsidRPr="007274B6">
        <w:rPr>
          <w:bCs/>
        </w:rPr>
        <w:t xml:space="preserve"> Πίνακας Προσφοράς Συμπληρωμένος  - </w:t>
      </w:r>
      <w:r w:rsidRPr="007274B6">
        <w:t>Η Οικονομική προσφορά θα συμπληρώνετα</w:t>
      </w:r>
      <w:r w:rsidR="00714F99">
        <w:t xml:space="preserve">ι στο συν-νο υπόδειγμα </w:t>
      </w:r>
    </w:p>
    <w:p w14:paraId="5E3A3DA6" w14:textId="77777777" w:rsidR="00456ADB" w:rsidRPr="007274B6" w:rsidRDefault="00456ADB" w:rsidP="00456ADB">
      <w:pPr>
        <w:spacing w:after="0" w:line="276" w:lineRule="auto"/>
        <w:jc w:val="both"/>
        <w:rPr>
          <w:bCs/>
        </w:rPr>
      </w:pPr>
    </w:p>
    <w:p w14:paraId="7B5BE35D" w14:textId="77777777" w:rsidR="00456ADB" w:rsidRPr="007274B6" w:rsidRDefault="00456ADB" w:rsidP="00456ADB">
      <w:pPr>
        <w:spacing w:after="0" w:line="276" w:lineRule="auto"/>
        <w:jc w:val="both"/>
        <w:rPr>
          <w:bCs/>
        </w:rPr>
      </w:pPr>
      <w:r w:rsidRPr="007274B6">
        <w:rPr>
          <w:bCs/>
        </w:rPr>
        <w:t>Η πληρωμή του αναδόχου θα γίνει με χρηματικό ένταλμα κατόπιν έκδοσης σχετικών παραστατικών-δικαιολογητικά πληρωμής, πρωτοκόλλου παραλαβής από την αρμόδια επιτροπή παραλαβής  και σύμφωνα με το άρθρο 200 του Ν.4412/2016. Τον ανάδοχο βαρύνουν οι εκάστοτε νόμιμες κρατήσεις.</w:t>
      </w:r>
    </w:p>
    <w:p w14:paraId="0F2E73BB" w14:textId="77777777" w:rsidR="00456ADB" w:rsidRDefault="00456ADB" w:rsidP="00456ADB">
      <w:pPr>
        <w:spacing w:after="0" w:line="276" w:lineRule="auto"/>
        <w:jc w:val="both"/>
        <w:rPr>
          <w:bCs/>
        </w:rPr>
      </w:pPr>
      <w:r w:rsidRPr="007274B6">
        <w:rPr>
          <w:bCs/>
        </w:rPr>
        <w:t xml:space="preserve">Πληροφορίες σχετικά </w:t>
      </w:r>
      <w:r>
        <w:rPr>
          <w:bCs/>
        </w:rPr>
        <w:t xml:space="preserve">με την παρούσα πρόσκληση </w:t>
      </w:r>
      <w:r w:rsidRPr="00616A0A">
        <w:rPr>
          <w:b/>
          <w:bCs/>
        </w:rPr>
        <w:t xml:space="preserve">στην  κα </w:t>
      </w:r>
      <w:r>
        <w:rPr>
          <w:b/>
          <w:bCs/>
        </w:rPr>
        <w:t>Νικολαΐδου Χριστίνα-Μαρία</w:t>
      </w:r>
      <w:r w:rsidRPr="007274B6">
        <w:rPr>
          <w:bCs/>
        </w:rPr>
        <w:t>, τηλ:</w:t>
      </w:r>
      <w:r>
        <w:rPr>
          <w:bCs/>
        </w:rPr>
        <w:t>2721065106</w:t>
      </w:r>
      <w:r w:rsidRPr="007274B6">
        <w:rPr>
          <w:bCs/>
        </w:rPr>
        <w:t xml:space="preserve"> </w:t>
      </w:r>
    </w:p>
    <w:p w14:paraId="041A73AD" w14:textId="77777777" w:rsidR="00456ADB" w:rsidRPr="00E06CD6" w:rsidRDefault="00456ADB" w:rsidP="00456ADB">
      <w:pPr>
        <w:spacing w:after="0" w:line="276" w:lineRule="auto"/>
        <w:jc w:val="both"/>
        <w:rPr>
          <w:bCs/>
        </w:rPr>
      </w:pPr>
    </w:p>
    <w:p w14:paraId="05D463CE" w14:textId="77777777" w:rsidR="00456ADB" w:rsidRPr="00B43D6E" w:rsidRDefault="00456ADB" w:rsidP="00456ADB">
      <w:pPr>
        <w:spacing w:after="0" w:line="240" w:lineRule="auto"/>
        <w:jc w:val="center"/>
        <w:rPr>
          <w:b/>
          <w:bCs/>
          <w:u w:val="single"/>
        </w:rPr>
      </w:pPr>
      <w:r>
        <w:rPr>
          <w:b/>
          <w:bCs/>
          <w:u w:val="single"/>
        </w:rPr>
        <w:t>Υποχρεώσεις Αναδόχου</w:t>
      </w:r>
    </w:p>
    <w:p w14:paraId="400592E7" w14:textId="77777777" w:rsidR="00456ADB" w:rsidRPr="007274B6" w:rsidRDefault="00456ADB" w:rsidP="00456ADB">
      <w:pPr>
        <w:spacing w:after="0" w:line="240" w:lineRule="auto"/>
        <w:jc w:val="both"/>
        <w:rPr>
          <w:b/>
          <w:bCs/>
        </w:rPr>
      </w:pPr>
    </w:p>
    <w:p w14:paraId="30E1832F" w14:textId="77777777" w:rsidR="00456ADB" w:rsidRPr="007274B6" w:rsidRDefault="00456ADB" w:rsidP="00456ADB">
      <w:pPr>
        <w:spacing w:after="0" w:line="240" w:lineRule="auto"/>
        <w:jc w:val="both"/>
        <w:rPr>
          <w:b/>
          <w:bCs/>
        </w:rPr>
      </w:pPr>
      <w:r>
        <w:rPr>
          <w:b/>
          <w:bCs/>
        </w:rPr>
        <w:t xml:space="preserve">Επισημαίνονται τα εξής </w:t>
      </w:r>
    </w:p>
    <w:p w14:paraId="56725EB1" w14:textId="77777777" w:rsidR="00456ADB" w:rsidRPr="007274B6" w:rsidRDefault="00456ADB" w:rsidP="00456ADB">
      <w:pPr>
        <w:spacing w:after="0" w:line="240" w:lineRule="auto"/>
        <w:jc w:val="both"/>
        <w:rPr>
          <w:b/>
          <w:bCs/>
        </w:rPr>
      </w:pPr>
    </w:p>
    <w:p w14:paraId="7CA7841D" w14:textId="77777777" w:rsidR="00456ADB" w:rsidRPr="007274B6" w:rsidRDefault="00456ADB" w:rsidP="00456ADB">
      <w:pPr>
        <w:numPr>
          <w:ilvl w:val="0"/>
          <w:numId w:val="5"/>
        </w:numPr>
        <w:spacing w:after="0" w:line="240" w:lineRule="auto"/>
        <w:jc w:val="both"/>
        <w:rPr>
          <w:rFonts w:cs="Arial"/>
          <w:lang w:eastAsia="el-GR"/>
        </w:rPr>
      </w:pPr>
      <w:r w:rsidRPr="007274B6">
        <w:t xml:space="preserve">Ο ανάδοχος έχει υποχρέωση </w:t>
      </w:r>
      <w:r w:rsidRPr="007274B6">
        <w:rPr>
          <w:rFonts w:cs="Calibri"/>
          <w:lang w:eastAsia="el-GR"/>
        </w:rPr>
        <w:t>τα λεωφορεία που θα διαθέσει για τις</w:t>
      </w:r>
      <w:r>
        <w:rPr>
          <w:rFonts w:cs="Calibri"/>
          <w:lang w:eastAsia="el-GR"/>
        </w:rPr>
        <w:t xml:space="preserve"> μετακινήσεις των φοιτητών  να </w:t>
      </w:r>
      <w:r w:rsidRPr="007274B6">
        <w:rPr>
          <w:rFonts w:cs="Calibri"/>
          <w:lang w:eastAsia="el-GR"/>
        </w:rPr>
        <w:t xml:space="preserve">έχουν  </w:t>
      </w:r>
      <w:r w:rsidRPr="007274B6">
        <w:rPr>
          <w:rFonts w:cs="Arial"/>
          <w:b/>
          <w:bCs/>
          <w:u w:val="single"/>
          <w:lang w:eastAsia="el-GR"/>
        </w:rPr>
        <w:t xml:space="preserve">όλες τις προβλεπόμενες από την κείμενη νομοθεσία προδιαγραφές και να πληρούν όλους τους κανόνες ασφαλείας. </w:t>
      </w:r>
    </w:p>
    <w:p w14:paraId="4184483E" w14:textId="77777777" w:rsidR="00456ADB" w:rsidRPr="007274B6" w:rsidRDefault="00456ADB" w:rsidP="00456ADB">
      <w:pPr>
        <w:spacing w:after="0" w:line="240" w:lineRule="auto"/>
        <w:jc w:val="both"/>
        <w:rPr>
          <w:rFonts w:cs="Arial"/>
          <w:lang w:eastAsia="el-GR"/>
        </w:rPr>
      </w:pPr>
    </w:p>
    <w:p w14:paraId="0AD4482C" w14:textId="77777777" w:rsidR="00456ADB" w:rsidRPr="007274B6" w:rsidRDefault="00456ADB" w:rsidP="00456ADB">
      <w:pPr>
        <w:numPr>
          <w:ilvl w:val="0"/>
          <w:numId w:val="5"/>
        </w:numPr>
        <w:spacing w:after="0" w:line="240" w:lineRule="auto"/>
        <w:jc w:val="both"/>
        <w:rPr>
          <w:rFonts w:cs="Arial"/>
          <w:lang w:eastAsia="el-GR"/>
        </w:rPr>
      </w:pPr>
      <w:r w:rsidRPr="007274B6">
        <w:t xml:space="preserve">Να είναι </w:t>
      </w:r>
      <w:r w:rsidRPr="007274B6">
        <w:rPr>
          <w:rFonts w:cs="Arial"/>
          <w:b/>
          <w:bCs/>
          <w:lang w:eastAsia="el-GR"/>
        </w:rPr>
        <w:t xml:space="preserve"> ελεγμένα από </w:t>
      </w:r>
      <w:r w:rsidRPr="007274B6">
        <w:rPr>
          <w:rFonts w:cs="Arial"/>
          <w:b/>
          <w:bCs/>
          <w:u w:val="single"/>
          <w:lang w:eastAsia="el-GR"/>
        </w:rPr>
        <w:t>τα ΚΤΕΟ</w:t>
      </w:r>
    </w:p>
    <w:p w14:paraId="0CE164B4" w14:textId="77777777" w:rsidR="00456ADB" w:rsidRPr="007274B6" w:rsidRDefault="00456ADB" w:rsidP="00456ADB">
      <w:pPr>
        <w:spacing w:after="0" w:line="240" w:lineRule="auto"/>
        <w:jc w:val="both"/>
        <w:rPr>
          <w:rFonts w:cs="Arial"/>
          <w:lang w:eastAsia="el-GR"/>
        </w:rPr>
      </w:pPr>
    </w:p>
    <w:p w14:paraId="3DE10104" w14:textId="77777777" w:rsidR="00456ADB" w:rsidRPr="007274B6" w:rsidRDefault="00456ADB" w:rsidP="00456ADB">
      <w:pPr>
        <w:numPr>
          <w:ilvl w:val="0"/>
          <w:numId w:val="5"/>
        </w:numPr>
        <w:spacing w:after="0" w:line="240" w:lineRule="auto"/>
        <w:jc w:val="both"/>
        <w:rPr>
          <w:rFonts w:cs="Arial"/>
          <w:lang w:eastAsia="el-GR"/>
        </w:rPr>
      </w:pPr>
      <w:r w:rsidRPr="007274B6">
        <w:rPr>
          <w:rFonts w:cs="Arial"/>
          <w:b/>
          <w:bCs/>
          <w:lang w:eastAsia="el-GR"/>
        </w:rPr>
        <w:t xml:space="preserve">Να διαθέτουν </w:t>
      </w:r>
      <w:r w:rsidRPr="007274B6">
        <w:rPr>
          <w:rFonts w:cs="Arial"/>
          <w:b/>
          <w:bCs/>
          <w:u w:val="single"/>
          <w:lang w:eastAsia="el-GR"/>
        </w:rPr>
        <w:t xml:space="preserve">έγγραφα καταλληλότητας οχήματος </w:t>
      </w:r>
      <w:r w:rsidRPr="007274B6">
        <w:rPr>
          <w:rFonts w:cs="Arial"/>
          <w:b/>
          <w:bCs/>
          <w:lang w:eastAsia="el-GR"/>
        </w:rPr>
        <w:t xml:space="preserve">( </w:t>
      </w:r>
      <w:r w:rsidRPr="007274B6">
        <w:rPr>
          <w:rFonts w:cs="Arial"/>
          <w:b/>
          <w:bCs/>
          <w:u w:val="single"/>
          <w:lang w:eastAsia="el-GR"/>
        </w:rPr>
        <w:t>επαγγελματική άδεια οδήγησης</w:t>
      </w:r>
      <w:r w:rsidRPr="007274B6">
        <w:rPr>
          <w:rFonts w:cs="Arial"/>
          <w:b/>
          <w:bCs/>
          <w:lang w:eastAsia="el-GR"/>
        </w:rPr>
        <w:t xml:space="preserve">, ελαστικά σε καλή κατάσταση, πλήρως κλιματιζόμενα κλπ.) </w:t>
      </w:r>
    </w:p>
    <w:p w14:paraId="7BF0D60F" w14:textId="77777777" w:rsidR="00456ADB" w:rsidRPr="007274B6" w:rsidRDefault="00456ADB" w:rsidP="00456ADB">
      <w:pPr>
        <w:spacing w:after="0" w:line="240" w:lineRule="auto"/>
        <w:jc w:val="both"/>
        <w:rPr>
          <w:rFonts w:cs="Arial"/>
          <w:lang w:eastAsia="el-GR"/>
        </w:rPr>
      </w:pPr>
    </w:p>
    <w:p w14:paraId="6150F4F5" w14:textId="77777777" w:rsidR="00456ADB" w:rsidRPr="007274B6" w:rsidRDefault="00456ADB" w:rsidP="00456ADB">
      <w:pPr>
        <w:numPr>
          <w:ilvl w:val="0"/>
          <w:numId w:val="5"/>
        </w:numPr>
        <w:spacing w:after="0" w:line="240" w:lineRule="auto"/>
        <w:jc w:val="both"/>
        <w:rPr>
          <w:rFonts w:cs="Arial"/>
          <w:lang w:eastAsia="el-GR"/>
        </w:rPr>
      </w:pPr>
      <w:r w:rsidRPr="007274B6">
        <w:rPr>
          <w:rFonts w:cs="Arial"/>
          <w:b/>
          <w:bCs/>
          <w:lang w:eastAsia="el-GR"/>
        </w:rPr>
        <w:t>και όλες τις προϋποθέσεις ασφάλειας για  ασφαλή μετακίνηση  (ζώνες ασφαλείας, έμπειροι οδηγοί κλπ).</w:t>
      </w:r>
    </w:p>
    <w:p w14:paraId="79D2506A" w14:textId="77777777" w:rsidR="00456ADB" w:rsidRDefault="00456ADB" w:rsidP="00456ADB">
      <w:pPr>
        <w:pStyle w:val="ac"/>
      </w:pPr>
    </w:p>
    <w:p w14:paraId="5743BA61" w14:textId="77777777" w:rsidR="00DC5737" w:rsidRPr="00441290" w:rsidRDefault="00DC5737" w:rsidP="00BD59A7">
      <w:pPr>
        <w:spacing w:after="0" w:line="240" w:lineRule="auto"/>
        <w:jc w:val="both"/>
        <w:rPr>
          <w:rFonts w:ascii="Times New Roman" w:hAnsi="Times New Roman" w:cs="Times New Roman"/>
        </w:rPr>
      </w:pPr>
    </w:p>
    <w:p w14:paraId="5C520E2D" w14:textId="77777777" w:rsidR="00DC5737" w:rsidRPr="00441290" w:rsidRDefault="00B83853" w:rsidP="00BD59A7">
      <w:pPr>
        <w:spacing w:after="0" w:line="240" w:lineRule="auto"/>
        <w:jc w:val="both"/>
        <w:rPr>
          <w:rFonts w:ascii="Times New Roman" w:hAnsi="Times New Roman" w:cs="Times New Roman"/>
        </w:rPr>
      </w:pPr>
      <w:r w:rsidRPr="00441290">
        <w:rPr>
          <w:rFonts w:ascii="Times New Roman" w:hAnsi="Times New Roman" w:cs="Times New Roman"/>
        </w:rPr>
        <w:t xml:space="preserve">Επιπλέον υποβάλλεται : </w:t>
      </w:r>
    </w:p>
    <w:p w14:paraId="52F6C69D" w14:textId="77777777" w:rsidR="00720435" w:rsidRPr="00441290" w:rsidRDefault="00720435" w:rsidP="00BD59A7">
      <w:pPr>
        <w:spacing w:after="0" w:line="240" w:lineRule="auto"/>
        <w:jc w:val="both"/>
        <w:rPr>
          <w:rFonts w:ascii="Times New Roman" w:hAnsi="Times New Roman" w:cs="Times New Roman"/>
        </w:rPr>
      </w:pPr>
    </w:p>
    <w:p w14:paraId="602E4EF3" w14:textId="4C43D1C8" w:rsidR="00DC5737" w:rsidRPr="00441290" w:rsidRDefault="00B83853" w:rsidP="00BD59A7">
      <w:pPr>
        <w:pStyle w:val="30"/>
        <w:numPr>
          <w:ilvl w:val="0"/>
          <w:numId w:val="1"/>
        </w:numPr>
        <w:spacing w:after="0" w:line="240" w:lineRule="auto"/>
        <w:jc w:val="both"/>
        <w:rPr>
          <w:rFonts w:ascii="Times New Roman" w:hAnsi="Times New Roman" w:cs="Times New Roman"/>
        </w:rPr>
      </w:pPr>
      <w:r w:rsidRPr="00441290">
        <w:rPr>
          <w:rFonts w:ascii="Times New Roman" w:hAnsi="Times New Roman" w:cs="Times New Roman"/>
          <w:b/>
        </w:rPr>
        <w:t>Οικονομική προσφορά</w:t>
      </w:r>
      <w:r w:rsidRPr="00441290">
        <w:rPr>
          <w:rFonts w:ascii="Times New Roman" w:hAnsi="Times New Roman" w:cs="Times New Roman"/>
        </w:rPr>
        <w:t xml:space="preserve"> όπου θα συμπληρώνεται σύμφωνα με το συν-</w:t>
      </w:r>
      <w:r w:rsidR="00B835E5">
        <w:rPr>
          <w:rFonts w:ascii="Times New Roman" w:hAnsi="Times New Roman" w:cs="Times New Roman"/>
        </w:rPr>
        <w:t xml:space="preserve">νο υπόδειγμα (του ΠΑΡΑΡΤΗΜΑΤΟΣ </w:t>
      </w:r>
      <w:r w:rsidRPr="00441290">
        <w:rPr>
          <w:rFonts w:ascii="Times New Roman" w:hAnsi="Times New Roman" w:cs="Times New Roman"/>
        </w:rPr>
        <w:t xml:space="preserve"> ).</w:t>
      </w:r>
    </w:p>
    <w:p w14:paraId="6B9798EA" w14:textId="77777777" w:rsidR="00DC5737" w:rsidRPr="00441290" w:rsidRDefault="00DC5737" w:rsidP="00BD59A7">
      <w:pPr>
        <w:pStyle w:val="10"/>
        <w:tabs>
          <w:tab w:val="clear" w:pos="397"/>
        </w:tabs>
        <w:spacing w:after="0"/>
        <w:ind w:left="0" w:firstLine="0"/>
        <w:rPr>
          <w:rFonts w:ascii="Times New Roman" w:eastAsiaTheme="minorHAnsi" w:hAnsi="Times New Roman"/>
          <w:szCs w:val="22"/>
          <w:lang w:eastAsia="en-US"/>
        </w:rPr>
      </w:pPr>
    </w:p>
    <w:p w14:paraId="31D244A4" w14:textId="77777777" w:rsidR="00BD59A7" w:rsidRPr="00441290" w:rsidRDefault="00BD59A7">
      <w:pPr>
        <w:pStyle w:val="10"/>
        <w:tabs>
          <w:tab w:val="clear" w:pos="397"/>
        </w:tabs>
        <w:spacing w:after="0"/>
        <w:ind w:left="0" w:firstLine="0"/>
        <w:jc w:val="left"/>
        <w:rPr>
          <w:rFonts w:ascii="Times New Roman" w:eastAsiaTheme="minorHAnsi" w:hAnsi="Times New Roman"/>
          <w:szCs w:val="22"/>
          <w:lang w:eastAsia="en-US"/>
        </w:rPr>
      </w:pPr>
    </w:p>
    <w:p w14:paraId="6AA01653" w14:textId="77777777" w:rsidR="00DC5737" w:rsidRPr="00441290" w:rsidRDefault="00B83853">
      <w:pPr>
        <w:pStyle w:val="10"/>
        <w:tabs>
          <w:tab w:val="clear" w:pos="397"/>
        </w:tabs>
        <w:spacing w:after="0"/>
        <w:ind w:left="0" w:firstLine="0"/>
        <w:jc w:val="left"/>
        <w:rPr>
          <w:rFonts w:ascii="Times New Roman" w:eastAsiaTheme="minorHAnsi" w:hAnsi="Times New Roman"/>
          <w:b/>
          <w:szCs w:val="22"/>
          <w:lang w:eastAsia="en-US"/>
        </w:rPr>
      </w:pPr>
      <w:r w:rsidRPr="00441290">
        <w:rPr>
          <w:rFonts w:ascii="Times New Roman" w:eastAsiaTheme="minorHAnsi" w:hAnsi="Times New Roman"/>
          <w:b/>
          <w:szCs w:val="22"/>
          <w:lang w:eastAsia="en-US"/>
        </w:rPr>
        <w:t>ΠΑΡΑΡΤΗΜΑ - ΟΙΚΟΝΟΜΙΚΗ ΠΡΟΣΦΟΡΑ</w:t>
      </w:r>
    </w:p>
    <w:p w14:paraId="1A856AB0" w14:textId="77777777" w:rsidR="00F10B56" w:rsidRPr="00441290" w:rsidRDefault="00F10B56">
      <w:pPr>
        <w:rPr>
          <w:rFonts w:ascii="Times New Roman" w:hAnsi="Times New Roman" w:cs="Times New Roman"/>
        </w:rPr>
      </w:pPr>
    </w:p>
    <w:tbl>
      <w:tblPr>
        <w:tblpPr w:leftFromText="180" w:rightFromText="180"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4125"/>
        <w:gridCol w:w="1580"/>
        <w:gridCol w:w="1674"/>
      </w:tblGrid>
      <w:tr w:rsidR="00F10B56" w:rsidRPr="00441290" w14:paraId="30652171" w14:textId="77777777" w:rsidTr="00235570">
        <w:trPr>
          <w:trHeight w:val="355"/>
        </w:trPr>
        <w:tc>
          <w:tcPr>
            <w:tcW w:w="5000" w:type="pct"/>
            <w:gridSpan w:val="4"/>
          </w:tcPr>
          <w:p w14:paraId="2C7C1CAF" w14:textId="5FDE3819" w:rsidR="00F10B56" w:rsidRPr="00441290" w:rsidRDefault="00963A18" w:rsidP="00B94049">
            <w:pPr>
              <w:spacing w:after="0" w:line="276" w:lineRule="auto"/>
              <w:jc w:val="center"/>
              <w:rPr>
                <w:rFonts w:ascii="Times New Roman" w:hAnsi="Times New Roman" w:cs="Times New Roman"/>
                <w:b/>
                <w:bCs/>
              </w:rPr>
            </w:pPr>
            <w:r w:rsidRPr="00441290">
              <w:rPr>
                <w:rFonts w:ascii="Times New Roman" w:hAnsi="Times New Roman" w:cs="Times New Roman"/>
                <w:b/>
                <w:bCs/>
              </w:rPr>
              <w:t xml:space="preserve">Τμήμα Φιλολογίας </w:t>
            </w:r>
            <w:r w:rsidR="00F10B56" w:rsidRPr="00441290">
              <w:rPr>
                <w:rFonts w:ascii="Times New Roman" w:hAnsi="Times New Roman" w:cs="Times New Roman"/>
                <w:b/>
                <w:bCs/>
              </w:rPr>
              <w:t xml:space="preserve">του Πανεπιστημίου Πελοποννήσου </w:t>
            </w:r>
            <w:r w:rsidR="00BE7F5D" w:rsidRPr="00441290">
              <w:rPr>
                <w:rFonts w:ascii="Times New Roman" w:hAnsi="Times New Roman" w:cs="Times New Roman"/>
                <w:b/>
                <w:bCs/>
              </w:rPr>
              <w:t xml:space="preserve">για τις ανάγκες </w:t>
            </w:r>
            <w:r w:rsidRPr="00441290">
              <w:rPr>
                <w:rFonts w:ascii="Times New Roman" w:hAnsi="Times New Roman" w:cs="Times New Roman"/>
                <w:b/>
                <w:bCs/>
              </w:rPr>
              <w:t>της εκπαιδευτικής μετακίνησης 50</w:t>
            </w:r>
            <w:r w:rsidR="003A4014">
              <w:rPr>
                <w:rFonts w:ascii="Times New Roman" w:hAnsi="Times New Roman" w:cs="Times New Roman"/>
                <w:b/>
                <w:bCs/>
              </w:rPr>
              <w:t>-100</w:t>
            </w:r>
            <w:r w:rsidRPr="00441290">
              <w:rPr>
                <w:rFonts w:ascii="Times New Roman" w:hAnsi="Times New Roman" w:cs="Times New Roman"/>
                <w:b/>
                <w:bCs/>
              </w:rPr>
              <w:t xml:space="preserve"> φοιτητών για </w:t>
            </w:r>
            <w:r w:rsidR="003A4014">
              <w:rPr>
                <w:rFonts w:ascii="Times New Roman" w:hAnsi="Times New Roman" w:cs="Times New Roman"/>
                <w:b/>
                <w:bCs/>
              </w:rPr>
              <w:t xml:space="preserve">εκδρομή στην Αθήνα </w:t>
            </w:r>
            <w:r w:rsidR="00B94049">
              <w:rPr>
                <w:rFonts w:ascii="Times New Roman" w:hAnsi="Times New Roman" w:cs="Times New Roman"/>
                <w:b/>
                <w:bCs/>
              </w:rPr>
              <w:t xml:space="preserve">(Αρχαία Αγορά </w:t>
            </w:r>
            <w:r w:rsidR="00B94049">
              <w:rPr>
                <w:rFonts w:ascii="Times New Roman" w:hAnsi="Times New Roman" w:cs="Times New Roman"/>
                <w:b/>
                <w:bCs/>
              </w:rPr>
              <w:lastRenderedPageBreak/>
              <w:t>και Μουσείο Ακρόπολης )</w:t>
            </w:r>
            <w:r w:rsidR="00343144">
              <w:rPr>
                <w:rFonts w:ascii="Times New Roman" w:hAnsi="Times New Roman" w:cs="Times New Roman"/>
                <w:b/>
                <w:bCs/>
              </w:rPr>
              <w:t xml:space="preserve"> </w:t>
            </w:r>
            <w:bookmarkStart w:id="0" w:name="_GoBack"/>
            <w:bookmarkEnd w:id="0"/>
            <w:r w:rsidR="003A4014">
              <w:rPr>
                <w:rFonts w:ascii="Times New Roman" w:hAnsi="Times New Roman" w:cs="Times New Roman"/>
                <w:b/>
                <w:bCs/>
              </w:rPr>
              <w:t xml:space="preserve">την 1/12/2018 και επιστροφή </w:t>
            </w:r>
          </w:p>
        </w:tc>
      </w:tr>
      <w:tr w:rsidR="00235570" w:rsidRPr="00441290" w14:paraId="69ECF7A2" w14:textId="77777777" w:rsidTr="00235570">
        <w:trPr>
          <w:trHeight w:val="599"/>
        </w:trPr>
        <w:tc>
          <w:tcPr>
            <w:tcW w:w="671" w:type="pct"/>
            <w:vAlign w:val="center"/>
          </w:tcPr>
          <w:p w14:paraId="32C0CAE9" w14:textId="77777777" w:rsidR="00235570" w:rsidRPr="00441290" w:rsidRDefault="00235570" w:rsidP="00C240AC">
            <w:pPr>
              <w:spacing w:after="0" w:line="276" w:lineRule="auto"/>
              <w:jc w:val="center"/>
              <w:rPr>
                <w:rFonts w:ascii="Times New Roman" w:hAnsi="Times New Roman" w:cs="Times New Roman"/>
                <w:b/>
                <w:bCs/>
              </w:rPr>
            </w:pPr>
            <w:r w:rsidRPr="00441290">
              <w:rPr>
                <w:rFonts w:ascii="Times New Roman" w:hAnsi="Times New Roman" w:cs="Times New Roman"/>
                <w:b/>
                <w:bCs/>
              </w:rPr>
              <w:lastRenderedPageBreak/>
              <w:t>ΤΥΠΟΣ</w:t>
            </w:r>
          </w:p>
        </w:tc>
        <w:tc>
          <w:tcPr>
            <w:tcW w:w="2420" w:type="pct"/>
            <w:vAlign w:val="center"/>
          </w:tcPr>
          <w:p w14:paraId="293524D6" w14:textId="77777777" w:rsidR="00235570" w:rsidRPr="00441290" w:rsidRDefault="00235570" w:rsidP="00C240AC">
            <w:pPr>
              <w:spacing w:after="0" w:line="276" w:lineRule="auto"/>
              <w:jc w:val="center"/>
              <w:rPr>
                <w:rFonts w:ascii="Times New Roman" w:hAnsi="Times New Roman" w:cs="Times New Roman"/>
                <w:b/>
                <w:bCs/>
              </w:rPr>
            </w:pPr>
            <w:r w:rsidRPr="00441290">
              <w:rPr>
                <w:rFonts w:ascii="Times New Roman" w:hAnsi="Times New Roman" w:cs="Times New Roman"/>
                <w:b/>
                <w:bCs/>
              </w:rPr>
              <w:t>ΠΕΡΙΓΡΑΦΗ</w:t>
            </w:r>
          </w:p>
        </w:tc>
        <w:tc>
          <w:tcPr>
            <w:tcW w:w="927" w:type="pct"/>
            <w:vAlign w:val="center"/>
          </w:tcPr>
          <w:p w14:paraId="76D2F790" w14:textId="77777777" w:rsidR="00235570" w:rsidRPr="00441290" w:rsidRDefault="00235570" w:rsidP="00AB53B7">
            <w:pPr>
              <w:spacing w:after="0" w:line="276" w:lineRule="auto"/>
              <w:jc w:val="center"/>
              <w:rPr>
                <w:rFonts w:ascii="Times New Roman" w:hAnsi="Times New Roman" w:cs="Times New Roman"/>
                <w:b/>
                <w:bCs/>
              </w:rPr>
            </w:pPr>
            <w:r w:rsidRPr="00441290">
              <w:rPr>
                <w:rFonts w:ascii="Times New Roman" w:hAnsi="Times New Roman" w:cs="Times New Roman"/>
                <w:b/>
                <w:bCs/>
              </w:rPr>
              <w:t>Τιμή με ΦΠΑ 24%</w:t>
            </w:r>
          </w:p>
        </w:tc>
        <w:tc>
          <w:tcPr>
            <w:tcW w:w="982" w:type="pct"/>
            <w:vAlign w:val="center"/>
          </w:tcPr>
          <w:p w14:paraId="167036A4" w14:textId="77777777" w:rsidR="00235570" w:rsidRPr="00441290" w:rsidRDefault="00235570" w:rsidP="00963A18">
            <w:pPr>
              <w:spacing w:after="0" w:line="276" w:lineRule="auto"/>
              <w:jc w:val="center"/>
              <w:rPr>
                <w:rFonts w:ascii="Times New Roman" w:hAnsi="Times New Roman" w:cs="Times New Roman"/>
                <w:b/>
                <w:bCs/>
              </w:rPr>
            </w:pPr>
            <w:r w:rsidRPr="00441290">
              <w:rPr>
                <w:rFonts w:ascii="Times New Roman" w:hAnsi="Times New Roman" w:cs="Times New Roman"/>
                <w:b/>
                <w:bCs/>
              </w:rPr>
              <w:t>Τιμή άνευ ΦΠΑ 24%</w:t>
            </w:r>
          </w:p>
        </w:tc>
      </w:tr>
      <w:tr w:rsidR="00235570" w:rsidRPr="00441290" w14:paraId="46771BC3" w14:textId="77777777" w:rsidTr="00235570">
        <w:trPr>
          <w:trHeight w:val="638"/>
        </w:trPr>
        <w:tc>
          <w:tcPr>
            <w:tcW w:w="671" w:type="pct"/>
          </w:tcPr>
          <w:p w14:paraId="42E4FBAF" w14:textId="77777777" w:rsidR="00235570" w:rsidRPr="00441290" w:rsidRDefault="00235570" w:rsidP="00C240AC">
            <w:pPr>
              <w:spacing w:after="0" w:line="276" w:lineRule="auto"/>
              <w:rPr>
                <w:rFonts w:ascii="Times New Roman" w:hAnsi="Times New Roman" w:cs="Times New Roman"/>
                <w:bCs/>
              </w:rPr>
            </w:pPr>
            <w:r w:rsidRPr="00441290">
              <w:rPr>
                <w:rFonts w:ascii="Times New Roman" w:hAnsi="Times New Roman" w:cs="Times New Roman"/>
                <w:b/>
                <w:bCs/>
              </w:rPr>
              <w:t>1</w:t>
            </w:r>
          </w:p>
        </w:tc>
        <w:tc>
          <w:tcPr>
            <w:tcW w:w="2420" w:type="pct"/>
          </w:tcPr>
          <w:p w14:paraId="65984FC0" w14:textId="4FE07ED5" w:rsidR="00235570" w:rsidRPr="00441290" w:rsidRDefault="00235570" w:rsidP="00B94049">
            <w:pPr>
              <w:spacing w:after="0" w:line="276" w:lineRule="auto"/>
              <w:rPr>
                <w:rFonts w:ascii="Times New Roman" w:hAnsi="Times New Roman" w:cs="Times New Roman"/>
                <w:bCs/>
              </w:rPr>
            </w:pPr>
            <w:r w:rsidRPr="00441290">
              <w:rPr>
                <w:rFonts w:ascii="Times New Roman" w:hAnsi="Times New Roman" w:cs="Times New Roman"/>
                <w:bCs/>
              </w:rPr>
              <w:t>Μετακίνηση 50</w:t>
            </w:r>
            <w:r w:rsidR="00B94049">
              <w:rPr>
                <w:rFonts w:ascii="Times New Roman" w:hAnsi="Times New Roman" w:cs="Times New Roman"/>
                <w:bCs/>
              </w:rPr>
              <w:t>-100</w:t>
            </w:r>
            <w:r w:rsidRPr="00441290">
              <w:rPr>
                <w:rFonts w:ascii="Times New Roman" w:hAnsi="Times New Roman" w:cs="Times New Roman"/>
                <w:bCs/>
              </w:rPr>
              <w:t xml:space="preserve"> φοιτητών με πούλμαν Καλαμάτα-</w:t>
            </w:r>
            <w:r w:rsidR="00B94049">
              <w:rPr>
                <w:rFonts w:ascii="Times New Roman" w:hAnsi="Times New Roman" w:cs="Times New Roman"/>
                <w:bCs/>
              </w:rPr>
              <w:t>ΑΘήνα</w:t>
            </w:r>
            <w:r w:rsidRPr="00441290">
              <w:rPr>
                <w:rFonts w:ascii="Times New Roman" w:hAnsi="Times New Roman" w:cs="Times New Roman"/>
                <w:bCs/>
              </w:rPr>
              <w:t xml:space="preserve">-Καλαμάτα </w:t>
            </w:r>
          </w:p>
        </w:tc>
        <w:tc>
          <w:tcPr>
            <w:tcW w:w="927" w:type="pct"/>
          </w:tcPr>
          <w:p w14:paraId="1F385729" w14:textId="5080447C" w:rsidR="00235570" w:rsidRPr="00441290" w:rsidRDefault="00C240AC" w:rsidP="00C240AC">
            <w:pPr>
              <w:spacing w:after="0" w:line="276" w:lineRule="auto"/>
              <w:rPr>
                <w:rFonts w:ascii="Times New Roman" w:hAnsi="Times New Roman" w:cs="Times New Roman"/>
                <w:bCs/>
              </w:rPr>
            </w:pPr>
            <w:r>
              <w:rPr>
                <w:rFonts w:ascii="Times New Roman" w:hAnsi="Times New Roman" w:cs="Times New Roman"/>
                <w:bCs/>
              </w:rPr>
              <w:t>…………….</w:t>
            </w:r>
            <w:r w:rsidR="00235570" w:rsidRPr="00441290">
              <w:rPr>
                <w:rFonts w:ascii="Times New Roman" w:hAnsi="Times New Roman" w:cs="Times New Roman"/>
                <w:bCs/>
              </w:rPr>
              <w:t xml:space="preserve"> €</w:t>
            </w:r>
          </w:p>
        </w:tc>
        <w:tc>
          <w:tcPr>
            <w:tcW w:w="982" w:type="pct"/>
          </w:tcPr>
          <w:p w14:paraId="4F7494A3" w14:textId="13E22604" w:rsidR="00235570" w:rsidRPr="00441290" w:rsidRDefault="00C240AC" w:rsidP="00C240AC">
            <w:pPr>
              <w:spacing w:after="0" w:line="276" w:lineRule="auto"/>
              <w:rPr>
                <w:rFonts w:ascii="Times New Roman" w:hAnsi="Times New Roman" w:cs="Times New Roman"/>
                <w:bCs/>
              </w:rPr>
            </w:pPr>
            <w:r>
              <w:rPr>
                <w:rFonts w:ascii="Times New Roman" w:hAnsi="Times New Roman" w:cs="Times New Roman"/>
                <w:bCs/>
              </w:rPr>
              <w:t>…………….€</w:t>
            </w:r>
          </w:p>
        </w:tc>
      </w:tr>
      <w:tr w:rsidR="00F10B56" w:rsidRPr="00441290" w14:paraId="5B274017" w14:textId="77777777" w:rsidTr="00235570">
        <w:trPr>
          <w:trHeight w:val="864"/>
        </w:trPr>
        <w:tc>
          <w:tcPr>
            <w:tcW w:w="5000" w:type="pct"/>
            <w:gridSpan w:val="4"/>
            <w:vAlign w:val="center"/>
          </w:tcPr>
          <w:p w14:paraId="6270ECEB" w14:textId="10DEED9F" w:rsidR="00F10B56" w:rsidRPr="00441290" w:rsidRDefault="00F10B56" w:rsidP="00C240AC">
            <w:pPr>
              <w:spacing w:after="0" w:line="276" w:lineRule="auto"/>
              <w:jc w:val="center"/>
              <w:rPr>
                <w:rFonts w:ascii="Times New Roman" w:hAnsi="Times New Roman" w:cs="Times New Roman"/>
                <w:b/>
                <w:bCs/>
              </w:rPr>
            </w:pPr>
            <w:r w:rsidRPr="00441290">
              <w:rPr>
                <w:rFonts w:ascii="Times New Roman" w:hAnsi="Times New Roman" w:cs="Times New Roman"/>
                <w:b/>
                <w:bCs/>
              </w:rPr>
              <w:t xml:space="preserve">ΤΙΜΗ  ΣΥΜΠΕΡΙΛΑΜΒΑΝΟΜΈΝΟΥ ΦΠΑ Αριθμητικώς: </w:t>
            </w:r>
            <w:r w:rsidR="00C240AC">
              <w:rPr>
                <w:rFonts w:ascii="Times New Roman" w:hAnsi="Times New Roman" w:cs="Times New Roman"/>
                <w:b/>
                <w:bCs/>
              </w:rPr>
              <w:t>………</w:t>
            </w:r>
            <w:r w:rsidRPr="00441290">
              <w:rPr>
                <w:rFonts w:ascii="Times New Roman" w:hAnsi="Times New Roman" w:cs="Times New Roman"/>
                <w:b/>
                <w:bCs/>
              </w:rPr>
              <w:t xml:space="preserve"> €</w:t>
            </w:r>
          </w:p>
          <w:p w14:paraId="213DCE7C" w14:textId="4ED7892A" w:rsidR="00F10B56" w:rsidRPr="00441290" w:rsidRDefault="00F10B56" w:rsidP="00AB53B7">
            <w:pPr>
              <w:spacing w:after="0" w:line="276" w:lineRule="auto"/>
              <w:jc w:val="center"/>
              <w:rPr>
                <w:rFonts w:ascii="Times New Roman" w:hAnsi="Times New Roman" w:cs="Times New Roman"/>
                <w:bCs/>
              </w:rPr>
            </w:pPr>
            <w:r w:rsidRPr="00441290">
              <w:rPr>
                <w:rFonts w:ascii="Times New Roman" w:hAnsi="Times New Roman" w:cs="Times New Roman"/>
                <w:b/>
                <w:bCs/>
              </w:rPr>
              <w:t xml:space="preserve">Ολογράφως: </w:t>
            </w:r>
            <w:r w:rsidR="00C240AC">
              <w:rPr>
                <w:rFonts w:ascii="Times New Roman" w:hAnsi="Times New Roman" w:cs="Times New Roman"/>
                <w:b/>
                <w:bCs/>
              </w:rPr>
              <w:t>…………………….</w:t>
            </w:r>
            <w:r w:rsidRPr="00441290">
              <w:rPr>
                <w:rFonts w:ascii="Times New Roman" w:hAnsi="Times New Roman" w:cs="Times New Roman"/>
                <w:b/>
                <w:bCs/>
              </w:rPr>
              <w:t xml:space="preserve"> Ευρώ</w:t>
            </w:r>
          </w:p>
        </w:tc>
      </w:tr>
    </w:tbl>
    <w:p w14:paraId="0BD2926B" w14:textId="77777777" w:rsidR="00F10B56" w:rsidRPr="00441290" w:rsidRDefault="00F10B56">
      <w:pPr>
        <w:rPr>
          <w:rFonts w:ascii="Times New Roman" w:hAnsi="Times New Roman" w:cs="Times New Roman"/>
        </w:rPr>
      </w:pPr>
    </w:p>
    <w:p w14:paraId="2847C11B" w14:textId="77777777" w:rsidR="00B77172" w:rsidRPr="00441290" w:rsidRDefault="00B77172">
      <w:pPr>
        <w:rPr>
          <w:rFonts w:ascii="Times New Roman" w:hAnsi="Times New Roman" w:cs="Times New Roman"/>
        </w:rPr>
      </w:pPr>
      <w:r w:rsidRPr="00441290">
        <w:rPr>
          <w:rFonts w:ascii="Times New Roman" w:hAnsi="Times New Roman" w:cs="Times New Roman"/>
        </w:rPr>
        <w:t xml:space="preserve">                                                                             Υπογραφή /σφραγίδα συμμετέχοντα </w:t>
      </w:r>
    </w:p>
    <w:p w14:paraId="63C7DF0E" w14:textId="77777777" w:rsidR="00BE7F5D" w:rsidRPr="00441290" w:rsidRDefault="00BE7F5D">
      <w:pPr>
        <w:spacing w:after="0" w:line="240" w:lineRule="auto"/>
        <w:jc w:val="both"/>
        <w:rPr>
          <w:rFonts w:ascii="Times New Roman" w:hAnsi="Times New Roman" w:cs="Times New Roman"/>
          <w:b/>
          <w:bCs/>
          <w:u w:val="single"/>
        </w:rPr>
      </w:pPr>
    </w:p>
    <w:p w14:paraId="778E0CD0" w14:textId="77777777" w:rsidR="00DC5737" w:rsidRPr="00441290" w:rsidRDefault="00DC5737">
      <w:pPr>
        <w:jc w:val="both"/>
        <w:rPr>
          <w:rFonts w:ascii="Times New Roman" w:hAnsi="Times New Roman" w:cs="Times New Roman"/>
        </w:rPr>
      </w:pPr>
    </w:p>
    <w:p w14:paraId="1F8E8D29" w14:textId="77777777" w:rsidR="00DC5737" w:rsidRPr="00441290" w:rsidRDefault="00B83853">
      <w:pPr>
        <w:jc w:val="both"/>
        <w:rPr>
          <w:rFonts w:ascii="Times New Roman" w:hAnsi="Times New Roman" w:cs="Times New Roman"/>
        </w:rPr>
      </w:pPr>
      <w:r w:rsidRPr="00441290">
        <w:rPr>
          <w:rFonts w:ascii="Times New Roman" w:hAnsi="Times New Roman" w:cs="Times New Roman"/>
        </w:rPr>
        <w:t>Η πληρωμή του αναδόχου θα γίνει με χρηματικό ένταλμα κατόπιν έκδοσης σχετικών παραστατικών-δικαιολογητικά πληρωμής, πρωτοκόλλου παραλαβής από την αρμόδια επιτροπή παραλαβής  και σύμφωνα με το άρθρο 200 του Ν.4412/2016. Τον ανάδοχο βαρύνουν οι εκάστοτε νόμιμες κρατήσεις.</w:t>
      </w:r>
    </w:p>
    <w:p w14:paraId="3ACA32A4" w14:textId="77777777" w:rsidR="00DC5737" w:rsidRPr="00441290" w:rsidRDefault="00DC5737">
      <w:pPr>
        <w:jc w:val="center"/>
        <w:rPr>
          <w:rFonts w:ascii="Times New Roman" w:hAnsi="Times New Roman" w:cs="Times New Roman"/>
        </w:rPr>
      </w:pPr>
    </w:p>
    <w:p w14:paraId="7A0581C2" w14:textId="77777777" w:rsidR="00DC5737" w:rsidRPr="00441290" w:rsidRDefault="00DC5737">
      <w:pPr>
        <w:jc w:val="center"/>
        <w:rPr>
          <w:rFonts w:ascii="Times New Roman" w:hAnsi="Times New Roman" w:cs="Times New Roman"/>
        </w:rPr>
      </w:pPr>
    </w:p>
    <w:p w14:paraId="404FFAEB" w14:textId="77777777" w:rsidR="00DC5737" w:rsidRPr="00441290" w:rsidRDefault="00B83853">
      <w:pPr>
        <w:jc w:val="center"/>
        <w:rPr>
          <w:rFonts w:ascii="Times New Roman" w:hAnsi="Times New Roman" w:cs="Times New Roman"/>
        </w:rPr>
      </w:pPr>
      <w:r w:rsidRPr="00441290">
        <w:rPr>
          <w:rFonts w:ascii="Times New Roman" w:hAnsi="Times New Roman" w:cs="Times New Roman"/>
        </w:rPr>
        <w:t>ΥΠΟΓΡΑΦΗ</w:t>
      </w:r>
    </w:p>
    <w:p w14:paraId="5759E48F" w14:textId="77777777" w:rsidR="00DC5737" w:rsidRPr="00441290" w:rsidRDefault="00DC5737">
      <w:pPr>
        <w:jc w:val="center"/>
        <w:rPr>
          <w:rFonts w:ascii="Times New Roman" w:hAnsi="Times New Roman" w:cs="Times New Roman"/>
        </w:rPr>
      </w:pPr>
    </w:p>
    <w:p w14:paraId="2EA21DF6" w14:textId="77777777" w:rsidR="00DC5737" w:rsidRPr="00441290" w:rsidRDefault="00B83853">
      <w:pPr>
        <w:jc w:val="center"/>
        <w:rPr>
          <w:rFonts w:ascii="Times New Roman" w:hAnsi="Times New Roman" w:cs="Times New Roman"/>
        </w:rPr>
      </w:pPr>
      <w:r w:rsidRPr="00441290">
        <w:rPr>
          <w:rFonts w:ascii="Times New Roman" w:hAnsi="Times New Roman" w:cs="Times New Roman"/>
        </w:rPr>
        <w:t>…………………….</w:t>
      </w:r>
    </w:p>
    <w:p w14:paraId="1C64424F" w14:textId="180A7C0F" w:rsidR="00DC5737" w:rsidRPr="00441290" w:rsidRDefault="00B94049">
      <w:pPr>
        <w:jc w:val="center"/>
        <w:rPr>
          <w:rFonts w:ascii="Times New Roman" w:hAnsi="Times New Roman" w:cs="Times New Roman"/>
        </w:rPr>
      </w:pPr>
      <w:r>
        <w:rPr>
          <w:rFonts w:ascii="Times New Roman" w:hAnsi="Times New Roman" w:cs="Times New Roman"/>
        </w:rPr>
        <w:t>Η</w:t>
      </w:r>
      <w:r w:rsidR="00B83853" w:rsidRPr="00441290">
        <w:rPr>
          <w:rFonts w:ascii="Times New Roman" w:hAnsi="Times New Roman" w:cs="Times New Roman"/>
        </w:rPr>
        <w:t xml:space="preserve"> ΠΡΟΕΔΡΟΣ</w:t>
      </w:r>
    </w:p>
    <w:p w14:paraId="4D507F4E" w14:textId="248CD022" w:rsidR="00AB53B7" w:rsidRPr="00441290" w:rsidRDefault="00B94049">
      <w:pPr>
        <w:jc w:val="center"/>
        <w:rPr>
          <w:rFonts w:ascii="Times New Roman" w:hAnsi="Times New Roman" w:cs="Times New Roman"/>
        </w:rPr>
      </w:pPr>
      <w:r>
        <w:rPr>
          <w:rFonts w:ascii="Times New Roman" w:hAnsi="Times New Roman" w:cs="Times New Roman"/>
        </w:rPr>
        <w:t>Αναπληρώτρια Καθηγήτρια Ελένη Κουτριάνου</w:t>
      </w:r>
    </w:p>
    <w:sectPr w:rsidR="00AB53B7" w:rsidRPr="00441290" w:rsidSect="00DC5737">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D8F63" w14:textId="77777777" w:rsidR="00725CE0" w:rsidRDefault="00725CE0" w:rsidP="00DC5737">
      <w:pPr>
        <w:spacing w:after="0" w:line="240" w:lineRule="auto"/>
      </w:pPr>
      <w:r>
        <w:separator/>
      </w:r>
    </w:p>
  </w:endnote>
  <w:endnote w:type="continuationSeparator" w:id="0">
    <w:p w14:paraId="2E70F452" w14:textId="77777777" w:rsidR="00725CE0" w:rsidRDefault="00725CE0" w:rsidP="00DC5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eiryo">
    <w:panose1 w:val="020B0604030504040204"/>
    <w:charset w:val="80"/>
    <w:family w:val="swiss"/>
    <w:pitch w:val="variable"/>
    <w:sig w:usb0="E00002FF" w:usb1="6AC7FFFF"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635219"/>
      <w:docPartObj>
        <w:docPartGallery w:val="Page Numbers (Bottom of Page)"/>
        <w:docPartUnique/>
      </w:docPartObj>
    </w:sdtPr>
    <w:sdtEndPr/>
    <w:sdtContent>
      <w:p w14:paraId="71422180" w14:textId="77777777" w:rsidR="00DC5737" w:rsidRDefault="00235570">
        <w:pPr>
          <w:pStyle w:val="a6"/>
          <w:jc w:val="center"/>
        </w:pPr>
        <w:r>
          <w:rPr>
            <w:noProof/>
            <w:lang w:val="en-US" w:eastAsia="en-US"/>
          </w:rPr>
          <mc:AlternateContent>
            <mc:Choice Requires="wps">
              <w:drawing>
                <wp:anchor distT="0" distB="0" distL="114300" distR="114300" simplePos="0" relativeHeight="251661312" behindDoc="0" locked="0" layoutInCell="1" allowOverlap="1" wp14:anchorId="40524707" wp14:editId="2F7BBF05">
                  <wp:simplePos x="0" y="0"/>
                  <wp:positionH relativeFrom="margin">
                    <wp:align>center</wp:align>
                  </wp:positionH>
                  <wp:positionV relativeFrom="bottomMargin">
                    <wp:align>center</wp:align>
                  </wp:positionV>
                  <wp:extent cx="486410" cy="238760"/>
                  <wp:effectExtent l="19050" t="19050" r="24765" b="2794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410"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14:paraId="0A33476C" w14:textId="77777777" w:rsidR="0075637B" w:rsidRDefault="000B7CC2">
                              <w:pPr>
                                <w:jc w:val="center"/>
                              </w:pPr>
                              <w:r>
                                <w:fldChar w:fldCharType="begin"/>
                              </w:r>
                              <w:r w:rsidR="002C13CE">
                                <w:instrText xml:space="preserve"> PAGE    \* MERGEFORMAT </w:instrText>
                              </w:r>
                              <w:r>
                                <w:fldChar w:fldCharType="separate"/>
                              </w:r>
                              <w:r w:rsidR="00343144">
                                <w:rPr>
                                  <w:noProof/>
                                </w:rPr>
                                <w:t>3</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052470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0;margin-top:0;width:38.3pt;height:18.8pt;z-index:25166131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fV+WQIAANYEAAAOAAAAZHJzL2Uyb0RvYy54bWysVNtu2zAMfR+wfxD0vjpO0zQz6hRFuw4D&#10;dinQ7QMYSY61ypJGKbG7rx8lO1m77mmYHwSSEg95ePHF5dAZtlcYtLM1L09mnCkrnNR2W/NvX2/f&#10;rDgLEawE46yq+aMK/HL9+tVF7ys1d60zUiEjEBuq3te8jdFXRRFEqzoIJ84rS5eNww4iqbgtJEJP&#10;6J0p5rPZsugdSo9OqBDIejNe8nXGbxol4pemCSoyU3PKLeYT87lJZ7G+gGqL4FstpjTgH7LoQFsK&#10;eoS6gQhsh/oFVKcFuuCaeCJcV7im0UJlDsSmnP3B5r4FrzIXKk7wxzKF/wcrPu/vkGlZ81POLHTU&#10;oqtddDkym6fy9D5U9Ore32EiGPxHJx4Cs+66BbtVV4iubxVISqpM74tnDkkJ5Mo2/ScnCR0IPVdq&#10;aLBLgFQDNuSGPB4boobIBBkXq+WipLYJupqfrs6XuWEFVAdnjyG+V65jSaj5BkE8qHgHGnMM2H8M&#10;MbdFTuRAfues6Qw1eQ+Glcvl8jxnDdX0mNAPqJmvM1reamOyksZSXRtk5EzhtmUOY3YdkRtt5Sx9&#10;41yRnaZvtB8yz5OdIKhSVM2n6Maynniuzs7PMuyzy6PfCBeHl6HP/h75aE7xDgReRke3szKvQ+rm&#10;u0mOoM0ok7exU3tTR8fJiMNmmIZk4+QjNRrduGT0UyChdfiTs54WrObhxw5QcWY+WBqWt+VikTYy&#10;KyTgU+vmYAUrCKLmkbNRvI7j9u486m1LEcY6WJfGttHxMIFjNlO+tDyZ8LToaTuf6vnV79/R+hcA&#10;AAD//wMAUEsDBBQABgAIAAAAIQBwzem83AAAAAMBAAAPAAAAZHJzL2Rvd25yZXYueG1sTI9BS8NA&#10;EIXvQv/DMoI3u6liUmI2RQqCKLZai1632TEJzc6G3W0a/32nXvQy8HiP974pFqPtxIA+tI4UzKYJ&#10;CKTKmZZqBduPx+s5iBA1Gd05QgU/GGBRTi4KnRt3pHccNrEWXEIh1wqaGPtcylA1aHWYuh6JvW/n&#10;rY4sfS2N10cut528SZJUWt0SLzS6x2WD1X5zsApe5uPzcrbN7nz2uV7F17f1U/U1KHV1OT7cg4g4&#10;xr8wnPEZHUpm2rkDmSA6BfxI/L3sZWkKYqfgNktBloX8z16eAAAA//8DAFBLAQItABQABgAIAAAA&#10;IQC2gziS/gAAAOEBAAATAAAAAAAAAAAAAAAAAAAAAABbQ29udGVudF9UeXBlc10ueG1sUEsBAi0A&#10;FAAGAAgAAAAhADj9If/WAAAAlAEAAAsAAAAAAAAAAAAAAAAALwEAAF9yZWxzLy5yZWxzUEsBAi0A&#10;FAAGAAgAAAAhALTB9X5ZAgAA1gQAAA4AAAAAAAAAAAAAAAAALgIAAGRycy9lMm9Eb2MueG1sUEsB&#10;Ai0AFAAGAAgAAAAhAHDN6bzcAAAAAwEAAA8AAAAAAAAAAAAAAAAAswQAAGRycy9kb3ducmV2Lnht&#10;bFBLBQYAAAAABAAEAPMAAAC8BQAAAAA=&#10;" filled="t" fillcolor="white [3212]" strokecolor="gray [1629]" strokeweight="2.25pt">
                  <v:textbox inset=",0,,0">
                    <w:txbxContent>
                      <w:p w14:paraId="0A33476C" w14:textId="77777777" w:rsidR="0075637B" w:rsidRDefault="000B7CC2">
                        <w:pPr>
                          <w:jc w:val="center"/>
                        </w:pPr>
                        <w:r>
                          <w:fldChar w:fldCharType="begin"/>
                        </w:r>
                        <w:r w:rsidR="002C13CE">
                          <w:instrText xml:space="preserve"> PAGE    \* MERGEFORMAT </w:instrText>
                        </w:r>
                        <w:r>
                          <w:fldChar w:fldCharType="separate"/>
                        </w:r>
                        <w:r w:rsidR="00343144">
                          <w:rPr>
                            <w:noProof/>
                          </w:rPr>
                          <w:t>3</w:t>
                        </w:r>
                        <w:r>
                          <w:rPr>
                            <w:noProof/>
                          </w:rPr>
                          <w:fldChar w:fldCharType="end"/>
                        </w:r>
                      </w:p>
                    </w:txbxContent>
                  </v:textbox>
                  <w10:wrap anchorx="margin" anchory="margin"/>
                </v:shape>
              </w:pict>
            </mc:Fallback>
          </mc:AlternateContent>
        </w:r>
        <w:r>
          <w:rPr>
            <w:noProof/>
            <w:lang w:val="en-US" w:eastAsia="en-US"/>
          </w:rPr>
          <mc:AlternateContent>
            <mc:Choice Requires="wps">
              <w:drawing>
                <wp:anchor distT="4294967295" distB="4294967295" distL="114300" distR="114300" simplePos="0" relativeHeight="251660288" behindDoc="0" locked="0" layoutInCell="1" allowOverlap="1" wp14:anchorId="395BF6BD" wp14:editId="181574EC">
                  <wp:simplePos x="0" y="0"/>
                  <wp:positionH relativeFrom="margin">
                    <wp:align>center</wp:align>
                  </wp:positionH>
                  <wp:positionV relativeFrom="bottomMargin">
                    <wp:align>center</wp:align>
                  </wp:positionV>
                  <wp:extent cx="5518150" cy="0"/>
                  <wp:effectExtent l="0" t="0" r="25400"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12BFCB1A" id="_x0000_t32" coordsize="21600,21600" o:spt="32" o:oned="t" path="m,l21600,21600e" filled="f">
                  <v:path arrowok="t" fillok="f" o:connecttype="none"/>
                  <o:lock v:ext="edit" shapetype="t"/>
                </v:shapetype>
                <v:shape id="AutoShape 1" o:spid="_x0000_s1026" type="#_x0000_t32" style="position:absolute;margin-left:0;margin-top:0;width:434.5pt;height:0;z-index:251660288;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zLjNAIAAHYEAAAOAAAAZHJzL2Uyb0RvYy54bWysVMGO2yAQvVfqPyDuie002c1acVYrO+ll&#10;20ba7QcQwDEqBgQkdlT13zvgxG22l6pqDgSGmTfzZh5ePfatRCdundCqwNk0xYgrqplQhwJ/fd1O&#10;lhg5TxQjUite4DN3+HH9/t2qMzmf6UZLxi0CEOXyzhS48d7kSeJow1viptpwBZe1ti3xcLSHhFnS&#10;AXork1ma3iWdtsxYTblzYK2GS7yO+HXNqf9S1457JAsMtfm42rjuw5qsVyQ/WGIaQS9lkH+ooiVC&#10;QdIRqiKeoKMVf0C1glrtdO2nVLeJrmtBeeQAbLL0DZuXhhgeuUBznBnb5P4fLP182lkkWIFnGCnS&#10;woiejl7HzCgL7emMy8GrVDsbCNJevZhnTb85pHTZEHXg0fn1bCA2RiQ3IeHgDCTZd580Ax8C+LFX&#10;fW3bAAldQH0cyXkcCe89omBcLLJltoDJ0etdQvJroLHOf+S6RWFTYOctEYfGl1opGLy2WUxDTs/O&#10;AxEIvAaErEpvhZRx/lKhDmqf3adpjHBaChZug1+UIi+lRScCIvL9gCqPLdAZbIsUfoOUwAyCe2OG&#10;zCNKrOMmgdVHxWIdDSdsc9l7IuSwh2ipQiXQE2By2Q3q+v6QPmyWm+V8Mp/dbSbztKomT9tyPrnb&#10;ZveL6kNVllX2I5DK5nkjGOMq8LoqPZv/nZIub27Q6Kj1sYPJLXqkCMVe/2PRURRBB4Oi9pqddzZM&#10;JegDxB2dLw8xvJ7fz9Hr1+di/RMAAP//AwBQSwMEFAAGAAgAAAAhAAfzHGXYAAAAAgEAAA8AAABk&#10;cnMvZG93bnJldi54bWxMj8FKw0AQhu+C77CM4M1utBBqzKYUUURPWj30OMmOSWh2NmQ3adqnd+pF&#10;LwMf//DPN/l6dp2aaAitZwO3iwQUceVty7WBr8/nmxWoEJEtdp7JwJECrIvLixwz6w/8QdM21kpK&#10;OGRooImxz7QOVUMOw8L3xJJ9+8FhFBxqbQc8SLnr9F2SpNphy3KhwZ4eG6r229EZGNuncpkup9Pr&#10;kcskvJx2b+/pzpjrq3nzACrSHP+W4awv6lCIU+lHtkF1BuSR+DslW6X3guUZdZHr/+rFDwAAAP//&#10;AwBQSwECLQAUAAYACAAAACEAtoM4kv4AAADhAQAAEwAAAAAAAAAAAAAAAAAAAAAAW0NvbnRlbnRf&#10;VHlwZXNdLnhtbFBLAQItABQABgAIAAAAIQA4/SH/1gAAAJQBAAALAAAAAAAAAAAAAAAAAC8BAABf&#10;cmVscy8ucmVsc1BLAQItABQABgAIAAAAIQA30zLjNAIAAHYEAAAOAAAAAAAAAAAAAAAAAC4CAABk&#10;cnMvZTJvRG9jLnhtbFBLAQItABQABgAIAAAAIQAH8xxl2AAAAAIBAAAPAAAAAAAAAAAAAAAAAI4E&#10;AABkcnMvZG93bnJldi54bWxQSwUGAAAAAAQABADzAAAAkwUAAAAA&#10;" strokecolor="gray [1629]"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EFB78" w14:textId="77777777" w:rsidR="00725CE0" w:rsidRDefault="00725CE0" w:rsidP="00DC5737">
      <w:pPr>
        <w:spacing w:after="0" w:line="240" w:lineRule="auto"/>
      </w:pPr>
      <w:r>
        <w:separator/>
      </w:r>
    </w:p>
  </w:footnote>
  <w:footnote w:type="continuationSeparator" w:id="0">
    <w:p w14:paraId="13182307" w14:textId="77777777" w:rsidR="00725CE0" w:rsidRDefault="00725CE0" w:rsidP="00DC57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D95A34"/>
    <w:multiLevelType w:val="hybridMultilevel"/>
    <w:tmpl w:val="6B20480C"/>
    <w:lvl w:ilvl="0" w:tplc="04080001">
      <w:start w:val="1"/>
      <w:numFmt w:val="bullet"/>
      <w:lvlText w:val=""/>
      <w:lvlJc w:val="left"/>
      <w:pPr>
        <w:tabs>
          <w:tab w:val="num" w:pos="284"/>
        </w:tabs>
        <w:ind w:left="397" w:hanging="397"/>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1" w15:restartNumberingAfterBreak="0">
    <w:nsid w:val="51306C93"/>
    <w:multiLevelType w:val="multilevel"/>
    <w:tmpl w:val="51306C93"/>
    <w:lvl w:ilvl="0">
      <w:start w:val="1"/>
      <w:numFmt w:val="decimal"/>
      <w:lvlText w:val="%1."/>
      <w:lvlJc w:val="left"/>
      <w:pPr>
        <w:ind w:left="927"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65622A"/>
    <w:multiLevelType w:val="multilevel"/>
    <w:tmpl w:val="7F884E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6FF72AC"/>
    <w:multiLevelType w:val="hybridMultilevel"/>
    <w:tmpl w:val="8F60F70E"/>
    <w:lvl w:ilvl="0" w:tplc="22AA585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F884EFC"/>
    <w:multiLevelType w:val="multilevel"/>
    <w:tmpl w:val="7F884E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168"/>
    <w:rsid w:val="00004EBD"/>
    <w:rsid w:val="00014AA3"/>
    <w:rsid w:val="000177D0"/>
    <w:rsid w:val="000217B9"/>
    <w:rsid w:val="00030E37"/>
    <w:rsid w:val="0003258E"/>
    <w:rsid w:val="00047DE9"/>
    <w:rsid w:val="000561F5"/>
    <w:rsid w:val="000562FA"/>
    <w:rsid w:val="000639B3"/>
    <w:rsid w:val="000725CC"/>
    <w:rsid w:val="000744FE"/>
    <w:rsid w:val="00080556"/>
    <w:rsid w:val="00086E9D"/>
    <w:rsid w:val="00087431"/>
    <w:rsid w:val="000A2C4F"/>
    <w:rsid w:val="000A3774"/>
    <w:rsid w:val="000B0BA8"/>
    <w:rsid w:val="000B7CC2"/>
    <w:rsid w:val="000C2D10"/>
    <w:rsid w:val="000C58CC"/>
    <w:rsid w:val="000C69A3"/>
    <w:rsid w:val="001000C1"/>
    <w:rsid w:val="00116D93"/>
    <w:rsid w:val="00142167"/>
    <w:rsid w:val="0015496A"/>
    <w:rsid w:val="00170443"/>
    <w:rsid w:val="001724C5"/>
    <w:rsid w:val="00180DA4"/>
    <w:rsid w:val="001B1BF2"/>
    <w:rsid w:val="001C7043"/>
    <w:rsid w:val="001D11E8"/>
    <w:rsid w:val="001F43E7"/>
    <w:rsid w:val="00201C96"/>
    <w:rsid w:val="0020604E"/>
    <w:rsid w:val="00215446"/>
    <w:rsid w:val="00217160"/>
    <w:rsid w:val="00224AA2"/>
    <w:rsid w:val="00235570"/>
    <w:rsid w:val="00295F40"/>
    <w:rsid w:val="002A4DD7"/>
    <w:rsid w:val="002C13CE"/>
    <w:rsid w:val="002C37F0"/>
    <w:rsid w:val="002E4C8B"/>
    <w:rsid w:val="002F25F8"/>
    <w:rsid w:val="002F768A"/>
    <w:rsid w:val="00343144"/>
    <w:rsid w:val="0034374E"/>
    <w:rsid w:val="00355653"/>
    <w:rsid w:val="00357533"/>
    <w:rsid w:val="00360A3F"/>
    <w:rsid w:val="00362D4C"/>
    <w:rsid w:val="00367886"/>
    <w:rsid w:val="00391277"/>
    <w:rsid w:val="00394DA0"/>
    <w:rsid w:val="00396789"/>
    <w:rsid w:val="003A4014"/>
    <w:rsid w:val="003B0F80"/>
    <w:rsid w:val="003C019E"/>
    <w:rsid w:val="00415A75"/>
    <w:rsid w:val="004230C7"/>
    <w:rsid w:val="00424468"/>
    <w:rsid w:val="004264C4"/>
    <w:rsid w:val="00441290"/>
    <w:rsid w:val="00456401"/>
    <w:rsid w:val="00456ADB"/>
    <w:rsid w:val="00462CB9"/>
    <w:rsid w:val="00463756"/>
    <w:rsid w:val="004722D2"/>
    <w:rsid w:val="004C4311"/>
    <w:rsid w:val="0051059D"/>
    <w:rsid w:val="00526785"/>
    <w:rsid w:val="00531498"/>
    <w:rsid w:val="00545B21"/>
    <w:rsid w:val="0055489D"/>
    <w:rsid w:val="00564FCD"/>
    <w:rsid w:val="005724B9"/>
    <w:rsid w:val="00580D01"/>
    <w:rsid w:val="005854CF"/>
    <w:rsid w:val="005A0F95"/>
    <w:rsid w:val="005A31E2"/>
    <w:rsid w:val="005A3242"/>
    <w:rsid w:val="005B1946"/>
    <w:rsid w:val="005C716A"/>
    <w:rsid w:val="005D2D0D"/>
    <w:rsid w:val="005E0800"/>
    <w:rsid w:val="005E1461"/>
    <w:rsid w:val="00637D7C"/>
    <w:rsid w:val="00672EDE"/>
    <w:rsid w:val="0068736D"/>
    <w:rsid w:val="006904FC"/>
    <w:rsid w:val="006A351F"/>
    <w:rsid w:val="006B13CB"/>
    <w:rsid w:val="006C4805"/>
    <w:rsid w:val="006C5D8F"/>
    <w:rsid w:val="006E454D"/>
    <w:rsid w:val="006E4768"/>
    <w:rsid w:val="006F4111"/>
    <w:rsid w:val="00714EAB"/>
    <w:rsid w:val="00714F99"/>
    <w:rsid w:val="00720435"/>
    <w:rsid w:val="00720EC2"/>
    <w:rsid w:val="00725CE0"/>
    <w:rsid w:val="007302DE"/>
    <w:rsid w:val="0074431C"/>
    <w:rsid w:val="00746FCC"/>
    <w:rsid w:val="0075637B"/>
    <w:rsid w:val="00756DE8"/>
    <w:rsid w:val="00760544"/>
    <w:rsid w:val="00762138"/>
    <w:rsid w:val="00763651"/>
    <w:rsid w:val="00763CAE"/>
    <w:rsid w:val="0078705E"/>
    <w:rsid w:val="007A027B"/>
    <w:rsid w:val="0080050D"/>
    <w:rsid w:val="00811875"/>
    <w:rsid w:val="00823CC1"/>
    <w:rsid w:val="0083212D"/>
    <w:rsid w:val="00863B54"/>
    <w:rsid w:val="00884411"/>
    <w:rsid w:val="00886EA9"/>
    <w:rsid w:val="00891A60"/>
    <w:rsid w:val="00891EF6"/>
    <w:rsid w:val="008C070F"/>
    <w:rsid w:val="008D4934"/>
    <w:rsid w:val="009000FA"/>
    <w:rsid w:val="0090078C"/>
    <w:rsid w:val="00901038"/>
    <w:rsid w:val="00911456"/>
    <w:rsid w:val="00923FE2"/>
    <w:rsid w:val="00934BDF"/>
    <w:rsid w:val="00963A18"/>
    <w:rsid w:val="00995586"/>
    <w:rsid w:val="009A7B74"/>
    <w:rsid w:val="009B11D1"/>
    <w:rsid w:val="009B34FF"/>
    <w:rsid w:val="009B52B9"/>
    <w:rsid w:val="009B688E"/>
    <w:rsid w:val="009C375E"/>
    <w:rsid w:val="009C55D6"/>
    <w:rsid w:val="009C75CB"/>
    <w:rsid w:val="009F60EC"/>
    <w:rsid w:val="00A04038"/>
    <w:rsid w:val="00A111AC"/>
    <w:rsid w:val="00A2100A"/>
    <w:rsid w:val="00A32985"/>
    <w:rsid w:val="00A36D97"/>
    <w:rsid w:val="00A37ECE"/>
    <w:rsid w:val="00A83A15"/>
    <w:rsid w:val="00AB39BF"/>
    <w:rsid w:val="00AB53B7"/>
    <w:rsid w:val="00AB5FC1"/>
    <w:rsid w:val="00AD1073"/>
    <w:rsid w:val="00AD5D3A"/>
    <w:rsid w:val="00B12D0C"/>
    <w:rsid w:val="00B307CC"/>
    <w:rsid w:val="00B324A2"/>
    <w:rsid w:val="00B354EF"/>
    <w:rsid w:val="00B406E3"/>
    <w:rsid w:val="00B461E7"/>
    <w:rsid w:val="00B77172"/>
    <w:rsid w:val="00B835E5"/>
    <w:rsid w:val="00B83853"/>
    <w:rsid w:val="00B94049"/>
    <w:rsid w:val="00BA648C"/>
    <w:rsid w:val="00BB6CF3"/>
    <w:rsid w:val="00BB7754"/>
    <w:rsid w:val="00BC4B7F"/>
    <w:rsid w:val="00BC59C7"/>
    <w:rsid w:val="00BD59A7"/>
    <w:rsid w:val="00BE7F5D"/>
    <w:rsid w:val="00BF0223"/>
    <w:rsid w:val="00BF649D"/>
    <w:rsid w:val="00BF6CE1"/>
    <w:rsid w:val="00C103B5"/>
    <w:rsid w:val="00C176BD"/>
    <w:rsid w:val="00C22319"/>
    <w:rsid w:val="00C240AC"/>
    <w:rsid w:val="00C24AF4"/>
    <w:rsid w:val="00C30808"/>
    <w:rsid w:val="00C50BA5"/>
    <w:rsid w:val="00C6361B"/>
    <w:rsid w:val="00C777DA"/>
    <w:rsid w:val="00C957BE"/>
    <w:rsid w:val="00CB4EE3"/>
    <w:rsid w:val="00CD59D4"/>
    <w:rsid w:val="00CE4135"/>
    <w:rsid w:val="00D10A1B"/>
    <w:rsid w:val="00D12AE9"/>
    <w:rsid w:val="00D16104"/>
    <w:rsid w:val="00D34721"/>
    <w:rsid w:val="00D34791"/>
    <w:rsid w:val="00D44958"/>
    <w:rsid w:val="00D45A52"/>
    <w:rsid w:val="00D526F4"/>
    <w:rsid w:val="00D54E67"/>
    <w:rsid w:val="00D66168"/>
    <w:rsid w:val="00D66E92"/>
    <w:rsid w:val="00D8286C"/>
    <w:rsid w:val="00DA2440"/>
    <w:rsid w:val="00DA325C"/>
    <w:rsid w:val="00DA3B2E"/>
    <w:rsid w:val="00DA67B7"/>
    <w:rsid w:val="00DC5737"/>
    <w:rsid w:val="00DD17AF"/>
    <w:rsid w:val="00DE10E3"/>
    <w:rsid w:val="00DE7845"/>
    <w:rsid w:val="00E0101C"/>
    <w:rsid w:val="00E14115"/>
    <w:rsid w:val="00E20D60"/>
    <w:rsid w:val="00E36332"/>
    <w:rsid w:val="00E42F5B"/>
    <w:rsid w:val="00E47B90"/>
    <w:rsid w:val="00E5703A"/>
    <w:rsid w:val="00E6298F"/>
    <w:rsid w:val="00E669D5"/>
    <w:rsid w:val="00E9655B"/>
    <w:rsid w:val="00ED7F2E"/>
    <w:rsid w:val="00EE0D8E"/>
    <w:rsid w:val="00EF6245"/>
    <w:rsid w:val="00F0200A"/>
    <w:rsid w:val="00F04DA9"/>
    <w:rsid w:val="00F102D8"/>
    <w:rsid w:val="00F10B56"/>
    <w:rsid w:val="00F156AB"/>
    <w:rsid w:val="00F223F4"/>
    <w:rsid w:val="00F4547C"/>
    <w:rsid w:val="00F67645"/>
    <w:rsid w:val="00FB1DA9"/>
    <w:rsid w:val="018806D8"/>
    <w:rsid w:val="0C2C3F84"/>
    <w:rsid w:val="0D480C07"/>
    <w:rsid w:val="2C263AC6"/>
    <w:rsid w:val="2D9F64AB"/>
    <w:rsid w:val="3D1C452C"/>
    <w:rsid w:val="494C1C16"/>
    <w:rsid w:val="4F8852BF"/>
    <w:rsid w:val="643D0085"/>
    <w:rsid w:val="68823C59"/>
    <w:rsid w:val="6D2F08FA"/>
    <w:rsid w:val="761B7605"/>
    <w:rsid w:val="7C5F0254"/>
    <w:rsid w:val="7FC426A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F4AFF"/>
  <w15:docId w15:val="{54768B65-EAE2-462E-B247-E82F61345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semiHidden="1" w:unhideWhenUsed="1"/>
    <w:lsdException w:name="Body Text Indent 3" w:semiHidden="1" w:unhideWhenUsed="1"/>
    <w:lsdException w:name="Block Text" w:uiPriority="0"/>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737"/>
    <w:pPr>
      <w:spacing w:after="160" w:line="259" w:lineRule="auto"/>
    </w:pPr>
    <w:rPr>
      <w:sz w:val="22"/>
      <w:szCs w:val="22"/>
      <w:lang w:eastAsia="en-US"/>
    </w:rPr>
  </w:style>
  <w:style w:type="paragraph" w:styleId="4">
    <w:name w:val="heading 4"/>
    <w:basedOn w:val="a"/>
    <w:next w:val="a"/>
    <w:link w:val="4Char"/>
    <w:qFormat/>
    <w:rsid w:val="00DC5737"/>
    <w:pPr>
      <w:keepNext/>
      <w:spacing w:after="0" w:line="240" w:lineRule="auto"/>
      <w:jc w:val="center"/>
      <w:outlineLvl w:val="3"/>
    </w:pPr>
    <w:rPr>
      <w:rFonts w:ascii="Arial Narrow" w:eastAsia="Times New Roman" w:hAnsi="Arial Narrow" w:cs="Times New Roman"/>
      <w:b/>
      <w:sz w:val="24"/>
      <w:szCs w:val="20"/>
      <w:u w:val="single"/>
      <w:lang w:eastAsia="el-GR"/>
    </w:rPr>
  </w:style>
  <w:style w:type="paragraph" w:styleId="5">
    <w:name w:val="heading 5"/>
    <w:basedOn w:val="a"/>
    <w:next w:val="a"/>
    <w:link w:val="5Char"/>
    <w:qFormat/>
    <w:rsid w:val="00DC5737"/>
    <w:pPr>
      <w:keepNext/>
      <w:spacing w:after="0" w:line="240" w:lineRule="auto"/>
      <w:outlineLvl w:val="4"/>
    </w:pPr>
    <w:rPr>
      <w:rFonts w:ascii="Times New Roman" w:eastAsia="Times New Roman" w:hAnsi="Times New Roman" w:cs="Times New Roman"/>
      <w:b/>
      <w:sz w:val="24"/>
      <w:szCs w:val="20"/>
      <w:u w:val="single"/>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DC5737"/>
    <w:pPr>
      <w:spacing w:after="0" w:line="240" w:lineRule="auto"/>
    </w:pPr>
    <w:rPr>
      <w:rFonts w:ascii="Segoe UI" w:hAnsi="Segoe UI" w:cs="Segoe UI"/>
      <w:sz w:val="18"/>
      <w:szCs w:val="18"/>
    </w:rPr>
  </w:style>
  <w:style w:type="paragraph" w:styleId="a4">
    <w:name w:val="Block Text"/>
    <w:basedOn w:val="a"/>
    <w:rsid w:val="00DC5737"/>
    <w:pPr>
      <w:spacing w:after="0" w:line="240" w:lineRule="auto"/>
      <w:ind w:left="1134" w:right="282" w:hanging="567"/>
      <w:jc w:val="both"/>
    </w:pPr>
    <w:rPr>
      <w:rFonts w:ascii="Arial" w:eastAsia="Times New Roman" w:hAnsi="Arial" w:cs="Times New Roman"/>
      <w:sz w:val="24"/>
      <w:szCs w:val="20"/>
      <w:lang w:eastAsia="el-GR"/>
    </w:rPr>
  </w:style>
  <w:style w:type="paragraph" w:styleId="2">
    <w:name w:val="Body Text 2"/>
    <w:basedOn w:val="a"/>
    <w:link w:val="2Char"/>
    <w:rsid w:val="00DC5737"/>
    <w:pPr>
      <w:spacing w:after="0" w:line="240" w:lineRule="auto"/>
      <w:jc w:val="both"/>
    </w:pPr>
    <w:rPr>
      <w:rFonts w:ascii="Arial Narrow" w:eastAsia="Times New Roman" w:hAnsi="Arial Narrow" w:cs="Times New Roman"/>
      <w:color w:val="0000FF"/>
      <w:sz w:val="24"/>
      <w:szCs w:val="20"/>
      <w:lang w:eastAsia="el-GR"/>
    </w:rPr>
  </w:style>
  <w:style w:type="paragraph" w:styleId="3">
    <w:name w:val="Body Text 3"/>
    <w:basedOn w:val="a"/>
    <w:link w:val="3Char"/>
    <w:rsid w:val="00DC5737"/>
    <w:pPr>
      <w:spacing w:after="0" w:line="240" w:lineRule="auto"/>
      <w:jc w:val="both"/>
    </w:pPr>
    <w:rPr>
      <w:rFonts w:ascii="Arial Narrow" w:eastAsia="Times New Roman" w:hAnsi="Arial Narrow" w:cs="Times New Roman"/>
      <w:sz w:val="24"/>
      <w:szCs w:val="20"/>
      <w:lang w:eastAsia="el-GR"/>
    </w:rPr>
  </w:style>
  <w:style w:type="paragraph" w:styleId="a5">
    <w:name w:val="Body Text Indent"/>
    <w:basedOn w:val="a"/>
    <w:link w:val="Char0"/>
    <w:rsid w:val="00DC5737"/>
    <w:pPr>
      <w:spacing w:after="0" w:line="240" w:lineRule="auto"/>
      <w:ind w:left="540" w:hanging="27"/>
      <w:jc w:val="both"/>
    </w:pPr>
    <w:rPr>
      <w:rFonts w:ascii="Arial Narrow" w:eastAsia="Times New Roman" w:hAnsi="Arial Narrow" w:cs="Times New Roman"/>
      <w:sz w:val="24"/>
      <w:szCs w:val="24"/>
      <w:lang w:eastAsia="el-GR"/>
    </w:rPr>
  </w:style>
  <w:style w:type="paragraph" w:styleId="a6">
    <w:name w:val="footer"/>
    <w:basedOn w:val="a"/>
    <w:link w:val="Char1"/>
    <w:rsid w:val="00DC5737"/>
    <w:pPr>
      <w:tabs>
        <w:tab w:val="center" w:pos="4153"/>
        <w:tab w:val="right" w:pos="8306"/>
      </w:tabs>
      <w:spacing w:after="0" w:line="240" w:lineRule="auto"/>
    </w:pPr>
    <w:rPr>
      <w:rFonts w:ascii="Times New Roman" w:eastAsia="Times New Roman" w:hAnsi="Times New Roman" w:cs="Times New Roman"/>
      <w:sz w:val="20"/>
      <w:szCs w:val="20"/>
      <w:lang w:eastAsia="el-GR"/>
    </w:rPr>
  </w:style>
  <w:style w:type="character" w:styleId="a7">
    <w:name w:val="page number"/>
    <w:basedOn w:val="a0"/>
    <w:qFormat/>
    <w:rsid w:val="00DC5737"/>
  </w:style>
  <w:style w:type="table" w:styleId="a8">
    <w:name w:val="Table Grid"/>
    <w:basedOn w:val="a1"/>
    <w:uiPriority w:val="39"/>
    <w:rsid w:val="00DC5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Παράγραφος λίστας1"/>
    <w:basedOn w:val="a"/>
    <w:uiPriority w:val="34"/>
    <w:qFormat/>
    <w:rsid w:val="00DC5737"/>
    <w:pPr>
      <w:ind w:left="720"/>
      <w:contextualSpacing/>
    </w:pPr>
  </w:style>
  <w:style w:type="paragraph" w:customStyle="1" w:styleId="10">
    <w:name w:val="παράγραφος1αριθμ"/>
    <w:basedOn w:val="a"/>
    <w:rsid w:val="00DC5737"/>
    <w:pPr>
      <w:tabs>
        <w:tab w:val="left" w:pos="397"/>
      </w:tabs>
      <w:spacing w:after="120" w:line="240" w:lineRule="auto"/>
      <w:ind w:left="397" w:hanging="397"/>
      <w:jc w:val="both"/>
    </w:pPr>
    <w:rPr>
      <w:rFonts w:ascii="Arial" w:eastAsia="Times New Roman" w:hAnsi="Arial" w:cs="Times New Roman"/>
      <w:szCs w:val="20"/>
      <w:lang w:eastAsia="el-GR"/>
    </w:rPr>
  </w:style>
  <w:style w:type="character" w:customStyle="1" w:styleId="4Char">
    <w:name w:val="Επικεφαλίδα 4 Char"/>
    <w:basedOn w:val="a0"/>
    <w:link w:val="4"/>
    <w:rsid w:val="00DC5737"/>
    <w:rPr>
      <w:rFonts w:ascii="Arial Narrow" w:eastAsia="Times New Roman" w:hAnsi="Arial Narrow" w:cs="Times New Roman"/>
      <w:b/>
      <w:sz w:val="24"/>
      <w:szCs w:val="20"/>
      <w:u w:val="single"/>
      <w:lang w:eastAsia="el-GR"/>
    </w:rPr>
  </w:style>
  <w:style w:type="character" w:customStyle="1" w:styleId="5Char">
    <w:name w:val="Επικεφαλίδα 5 Char"/>
    <w:basedOn w:val="a0"/>
    <w:link w:val="5"/>
    <w:rsid w:val="00DC5737"/>
    <w:rPr>
      <w:rFonts w:ascii="Times New Roman" w:eastAsia="Times New Roman" w:hAnsi="Times New Roman" w:cs="Times New Roman"/>
      <w:b/>
      <w:sz w:val="24"/>
      <w:szCs w:val="20"/>
      <w:u w:val="single"/>
      <w:lang w:val="en-US" w:eastAsia="el-GR"/>
    </w:rPr>
  </w:style>
  <w:style w:type="character" w:customStyle="1" w:styleId="3Char0">
    <w:name w:val="Επικεφαλίδα 3 Char"/>
    <w:basedOn w:val="a0"/>
    <w:rsid w:val="00DC5737"/>
    <w:rPr>
      <w:sz w:val="24"/>
      <w:lang w:val="en-US" w:eastAsia="el-GR" w:bidi="ar-SA"/>
    </w:rPr>
  </w:style>
  <w:style w:type="character" w:customStyle="1" w:styleId="Char1">
    <w:name w:val="Υποσέλιδο Char"/>
    <w:basedOn w:val="a0"/>
    <w:link w:val="a6"/>
    <w:rsid w:val="00DC5737"/>
    <w:rPr>
      <w:rFonts w:ascii="Times New Roman" w:eastAsia="Times New Roman" w:hAnsi="Times New Roman" w:cs="Times New Roman"/>
      <w:sz w:val="20"/>
      <w:szCs w:val="20"/>
      <w:lang w:eastAsia="el-GR"/>
    </w:rPr>
  </w:style>
  <w:style w:type="character" w:customStyle="1" w:styleId="Char0">
    <w:name w:val="Σώμα κείμενου με εσοχή Char"/>
    <w:basedOn w:val="a0"/>
    <w:link w:val="a5"/>
    <w:qFormat/>
    <w:rsid w:val="00DC5737"/>
    <w:rPr>
      <w:rFonts w:ascii="Arial Narrow" w:eastAsia="Times New Roman" w:hAnsi="Arial Narrow" w:cs="Times New Roman"/>
      <w:sz w:val="24"/>
      <w:szCs w:val="24"/>
      <w:lang w:eastAsia="el-GR"/>
    </w:rPr>
  </w:style>
  <w:style w:type="character" w:customStyle="1" w:styleId="3Char">
    <w:name w:val="Σώμα κείμενου 3 Char"/>
    <w:basedOn w:val="a0"/>
    <w:link w:val="3"/>
    <w:rsid w:val="00DC5737"/>
    <w:rPr>
      <w:rFonts w:ascii="Arial Narrow" w:eastAsia="Times New Roman" w:hAnsi="Arial Narrow" w:cs="Times New Roman"/>
      <w:sz w:val="24"/>
      <w:szCs w:val="20"/>
      <w:lang w:eastAsia="el-GR"/>
    </w:rPr>
  </w:style>
  <w:style w:type="character" w:customStyle="1" w:styleId="2Char">
    <w:name w:val="Σώμα κείμενου 2 Char"/>
    <w:basedOn w:val="a0"/>
    <w:link w:val="2"/>
    <w:rsid w:val="00DC5737"/>
    <w:rPr>
      <w:rFonts w:ascii="Arial Narrow" w:eastAsia="Times New Roman" w:hAnsi="Arial Narrow" w:cs="Times New Roman"/>
      <w:color w:val="0000FF"/>
      <w:sz w:val="24"/>
      <w:szCs w:val="20"/>
      <w:lang w:eastAsia="el-GR"/>
    </w:rPr>
  </w:style>
  <w:style w:type="paragraph" w:customStyle="1" w:styleId="11">
    <w:name w:val="Παράγραφος1συν"/>
    <w:basedOn w:val="a"/>
    <w:qFormat/>
    <w:rsid w:val="00DC5737"/>
    <w:pPr>
      <w:spacing w:after="120" w:line="240" w:lineRule="auto"/>
      <w:ind w:left="397"/>
      <w:jc w:val="both"/>
    </w:pPr>
    <w:rPr>
      <w:rFonts w:ascii="Arial" w:eastAsia="Times New Roman" w:hAnsi="Arial" w:cs="Times New Roman"/>
      <w:szCs w:val="20"/>
      <w:lang w:eastAsia="el-GR"/>
    </w:rPr>
  </w:style>
  <w:style w:type="paragraph" w:customStyle="1" w:styleId="20">
    <w:name w:val="Παράγραφος λίστας2"/>
    <w:basedOn w:val="a"/>
    <w:uiPriority w:val="99"/>
    <w:unhideWhenUsed/>
    <w:rsid w:val="00DC5737"/>
    <w:pPr>
      <w:ind w:left="720"/>
      <w:contextualSpacing/>
    </w:pPr>
  </w:style>
  <w:style w:type="character" w:customStyle="1" w:styleId="Char">
    <w:name w:val="Κείμενο πλαισίου Char"/>
    <w:basedOn w:val="a0"/>
    <w:link w:val="a3"/>
    <w:uiPriority w:val="99"/>
    <w:semiHidden/>
    <w:rsid w:val="00DC5737"/>
    <w:rPr>
      <w:rFonts w:ascii="Segoe UI" w:hAnsi="Segoe UI" w:cs="Segoe UI"/>
      <w:sz w:val="18"/>
      <w:szCs w:val="18"/>
    </w:rPr>
  </w:style>
  <w:style w:type="paragraph" w:customStyle="1" w:styleId="30">
    <w:name w:val="Παράγραφος λίστας3"/>
    <w:basedOn w:val="a"/>
    <w:uiPriority w:val="99"/>
    <w:rsid w:val="00DC5737"/>
    <w:pPr>
      <w:ind w:left="720"/>
      <w:contextualSpacing/>
    </w:pPr>
  </w:style>
  <w:style w:type="paragraph" w:styleId="a9">
    <w:name w:val="header"/>
    <w:basedOn w:val="a"/>
    <w:link w:val="Char2"/>
    <w:uiPriority w:val="99"/>
    <w:semiHidden/>
    <w:unhideWhenUsed/>
    <w:rsid w:val="0075637B"/>
    <w:pPr>
      <w:tabs>
        <w:tab w:val="center" w:pos="4153"/>
        <w:tab w:val="right" w:pos="8306"/>
      </w:tabs>
      <w:spacing w:after="0" w:line="240" w:lineRule="auto"/>
    </w:pPr>
  </w:style>
  <w:style w:type="character" w:customStyle="1" w:styleId="Char2">
    <w:name w:val="Κεφαλίδα Char"/>
    <w:basedOn w:val="a0"/>
    <w:link w:val="a9"/>
    <w:uiPriority w:val="99"/>
    <w:semiHidden/>
    <w:rsid w:val="0075637B"/>
    <w:rPr>
      <w:sz w:val="22"/>
      <w:szCs w:val="22"/>
      <w:lang w:eastAsia="en-US"/>
    </w:rPr>
  </w:style>
  <w:style w:type="paragraph" w:styleId="aa">
    <w:name w:val="List Paragraph"/>
    <w:basedOn w:val="a"/>
    <w:uiPriority w:val="99"/>
    <w:qFormat/>
    <w:rsid w:val="00E20D60"/>
    <w:pPr>
      <w:ind w:left="720"/>
      <w:contextualSpacing/>
    </w:pPr>
  </w:style>
  <w:style w:type="character" w:styleId="ab">
    <w:name w:val="annotation reference"/>
    <w:basedOn w:val="a0"/>
    <w:uiPriority w:val="99"/>
    <w:semiHidden/>
    <w:unhideWhenUsed/>
    <w:rsid w:val="00756DE8"/>
    <w:rPr>
      <w:sz w:val="16"/>
      <w:szCs w:val="16"/>
    </w:rPr>
  </w:style>
  <w:style w:type="paragraph" w:styleId="ac">
    <w:name w:val="annotation text"/>
    <w:basedOn w:val="a"/>
    <w:link w:val="Char3"/>
    <w:uiPriority w:val="99"/>
    <w:semiHidden/>
    <w:unhideWhenUsed/>
    <w:rsid w:val="00756DE8"/>
    <w:pPr>
      <w:spacing w:line="240" w:lineRule="auto"/>
    </w:pPr>
    <w:rPr>
      <w:sz w:val="20"/>
      <w:szCs w:val="20"/>
    </w:rPr>
  </w:style>
  <w:style w:type="character" w:customStyle="1" w:styleId="Char3">
    <w:name w:val="Κείμενο σχολίου Char"/>
    <w:basedOn w:val="a0"/>
    <w:link w:val="ac"/>
    <w:uiPriority w:val="99"/>
    <w:semiHidden/>
    <w:rsid w:val="00756DE8"/>
    <w:rPr>
      <w:lang w:eastAsia="en-US"/>
    </w:rPr>
  </w:style>
  <w:style w:type="paragraph" w:styleId="ad">
    <w:name w:val="annotation subject"/>
    <w:basedOn w:val="ac"/>
    <w:next w:val="ac"/>
    <w:link w:val="Char4"/>
    <w:uiPriority w:val="99"/>
    <w:semiHidden/>
    <w:unhideWhenUsed/>
    <w:rsid w:val="00756DE8"/>
    <w:rPr>
      <w:b/>
      <w:bCs/>
    </w:rPr>
  </w:style>
  <w:style w:type="character" w:customStyle="1" w:styleId="Char4">
    <w:name w:val="Θέμα σχολίου Char"/>
    <w:basedOn w:val="Char3"/>
    <w:link w:val="ad"/>
    <w:uiPriority w:val="99"/>
    <w:semiHidden/>
    <w:rsid w:val="00756DE8"/>
    <w:rPr>
      <w:b/>
      <w:bCs/>
      <w:lang w:eastAsia="en-US"/>
    </w:rPr>
  </w:style>
  <w:style w:type="paragraph" w:styleId="ae">
    <w:name w:val="Revision"/>
    <w:hidden/>
    <w:uiPriority w:val="99"/>
    <w:semiHidden/>
    <w:rsid w:val="00235570"/>
    <w:pPr>
      <w:spacing w:after="0"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1011</Words>
  <Characters>5766</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tsokou</dc:creator>
  <cp:keywords/>
  <dc:description/>
  <cp:lastModifiedBy>uop</cp:lastModifiedBy>
  <cp:revision>6</cp:revision>
  <cp:lastPrinted>2018-05-25T10:53:00Z</cp:lastPrinted>
  <dcterms:created xsi:type="dcterms:W3CDTF">2018-11-20T13:08:00Z</dcterms:created>
  <dcterms:modified xsi:type="dcterms:W3CDTF">2018-11-20T13:17:00Z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1033-10.1.0.5775</vt:lpwstr>
  </property>
</Properties>
</file>