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1" w:rsidRDefault="00E838C1" w:rsidP="00E838C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76098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sdsdsdsd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C1" w:rsidRDefault="00E838C1" w:rsidP="00E838C1">
      <w:pPr>
        <w:rPr>
          <w:lang w:val="en-US"/>
        </w:rPr>
      </w:pPr>
    </w:p>
    <w:p w:rsidR="00E838C1" w:rsidRDefault="00E838C1" w:rsidP="00E838C1">
      <w:pPr>
        <w:rPr>
          <w:lang w:val="en-US"/>
        </w:rPr>
      </w:pPr>
    </w:p>
    <w:p w:rsidR="00E838C1" w:rsidRPr="00E838C1" w:rsidRDefault="00E838C1" w:rsidP="00E838C1">
      <w:r w:rsidRPr="00E838C1">
        <w:t xml:space="preserve">Ο Σύλλογος Αποφοίτων </w:t>
      </w:r>
      <w:proofErr w:type="spellStart"/>
      <w:r w:rsidRPr="00E838C1">
        <w:t>ΠΕΔιΣ</w:t>
      </w:r>
      <w:proofErr w:type="spellEnd"/>
      <w:r w:rsidRPr="00E838C1">
        <w:t xml:space="preserve"> διοργανώνει διαδικτυακή ημερίδα με τίτλο «</w:t>
      </w:r>
      <w:r w:rsidRPr="00E838C1">
        <w:rPr>
          <w:b/>
          <w:bCs/>
          <w:i/>
          <w:iCs/>
        </w:rPr>
        <w:t xml:space="preserve">Νεοφυείς επιχειρήσεις και ΜΚΟ στην Ελλάδα: Πλαίσιο ανάπτυξης και δυναμική </w:t>
      </w:r>
      <w:proofErr w:type="spellStart"/>
      <w:r w:rsidRPr="00E838C1">
        <w:rPr>
          <w:b/>
          <w:bCs/>
          <w:i/>
          <w:iCs/>
        </w:rPr>
        <w:t>απασχολησιμότητας</w:t>
      </w:r>
      <w:proofErr w:type="spellEnd"/>
      <w:r w:rsidRPr="00E838C1">
        <w:t>» με ομιλητές τον Υφυπουργό Έρευνας και Τεχνολογίας, κ. </w:t>
      </w:r>
      <w:r w:rsidRPr="00E838C1">
        <w:rPr>
          <w:b/>
          <w:bCs/>
        </w:rPr>
        <w:t>Χρίστο Δήμα</w:t>
      </w:r>
      <w:r w:rsidRPr="00E838C1">
        <w:t xml:space="preserve"> και τον </w:t>
      </w:r>
      <w:proofErr w:type="spellStart"/>
      <w:r w:rsidRPr="00E838C1">
        <w:t>Co</w:t>
      </w:r>
      <w:proofErr w:type="spellEnd"/>
      <w:r w:rsidRPr="00E838C1">
        <w:t>-</w:t>
      </w:r>
      <w:proofErr w:type="spellStart"/>
      <w:r w:rsidRPr="00E838C1">
        <w:t>founder</w:t>
      </w:r>
      <w:proofErr w:type="spellEnd"/>
      <w:r w:rsidRPr="00E838C1">
        <w:t xml:space="preserve"> του HIGGS και Επίκουρο Καθηγητή του Τμήματος Πολιτικής Επιστήμης και Διεθνών Σχέσεων του Πανεπιστημίου Πελοποννήσου, κ.</w:t>
      </w:r>
      <w:r w:rsidRPr="00E838C1">
        <w:rPr>
          <w:b/>
          <w:bCs/>
        </w:rPr>
        <w:t> Σωτήρη Πετρόπουλο</w:t>
      </w:r>
      <w:r w:rsidRPr="00E838C1">
        <w:t>.</w:t>
      </w:r>
    </w:p>
    <w:p w:rsidR="00E838C1" w:rsidRPr="00E838C1" w:rsidRDefault="00E838C1" w:rsidP="00E838C1">
      <w:r w:rsidRPr="00E838C1">
        <w:t>Ο κ. Χρίστος Δήμας θα δώσει απάντηση σε μια σειρά από ερωτήματα όπως:</w:t>
      </w:r>
    </w:p>
    <w:p w:rsidR="00E838C1" w:rsidRPr="00E838C1" w:rsidRDefault="00E838C1" w:rsidP="00E838C1">
      <w:pPr>
        <w:numPr>
          <w:ilvl w:val="0"/>
          <w:numId w:val="1"/>
        </w:numPr>
      </w:pPr>
      <w:r w:rsidRPr="00E838C1">
        <w:t>Τι είναι το Οικοσύστημα Καινοτομίας;</w:t>
      </w:r>
    </w:p>
    <w:p w:rsidR="00E838C1" w:rsidRPr="00E838C1" w:rsidRDefault="00E838C1" w:rsidP="00E838C1">
      <w:pPr>
        <w:numPr>
          <w:ilvl w:val="0"/>
          <w:numId w:val="1"/>
        </w:numPr>
      </w:pPr>
      <w:r w:rsidRPr="00E838C1">
        <w:t xml:space="preserve">Τι είναι οι πρωτοβουλίες </w:t>
      </w:r>
      <w:proofErr w:type="spellStart"/>
      <w:r w:rsidRPr="00E838C1">
        <w:t>Elevate</w:t>
      </w:r>
      <w:proofErr w:type="spellEnd"/>
      <w:r w:rsidRPr="00E838C1">
        <w:t xml:space="preserve"> </w:t>
      </w:r>
      <w:proofErr w:type="spellStart"/>
      <w:r w:rsidRPr="00E838C1">
        <w:t>Greece</w:t>
      </w:r>
      <w:proofErr w:type="spellEnd"/>
      <w:r w:rsidRPr="00E838C1">
        <w:t xml:space="preserve"> και </w:t>
      </w:r>
      <w:proofErr w:type="spellStart"/>
      <w:r w:rsidRPr="00E838C1">
        <w:t>ThessINTECH</w:t>
      </w:r>
      <w:proofErr w:type="spellEnd"/>
      <w:r w:rsidRPr="00E838C1">
        <w:t xml:space="preserve"> που προωθεί το Υπουργείο Ανάπτυξης και Επενδύσεων;</w:t>
      </w:r>
    </w:p>
    <w:p w:rsidR="00E838C1" w:rsidRPr="00E838C1" w:rsidRDefault="00E838C1" w:rsidP="00E838C1">
      <w:pPr>
        <w:numPr>
          <w:ilvl w:val="0"/>
          <w:numId w:val="1"/>
        </w:numPr>
      </w:pPr>
      <w:r w:rsidRPr="00E838C1">
        <w:t>Σε τι θα συμβάλλει η δημιουργία της Πολιτείας Καινοτομίας στις εγκαταστάσεις των πρώην εγκαταστάσεων του εργοστασίου της ΧΡΩΠΕΙ;</w:t>
      </w:r>
    </w:p>
    <w:p w:rsidR="00E838C1" w:rsidRPr="00E838C1" w:rsidRDefault="00E838C1" w:rsidP="00E838C1">
      <w:pPr>
        <w:numPr>
          <w:ilvl w:val="0"/>
          <w:numId w:val="1"/>
        </w:numPr>
      </w:pPr>
      <w:r w:rsidRPr="00E838C1">
        <w:t xml:space="preserve">Ποια είναι η δυναμική για την </w:t>
      </w:r>
      <w:proofErr w:type="spellStart"/>
      <w:r w:rsidRPr="00E838C1">
        <w:t>απασχολησιμότητα</w:t>
      </w:r>
      <w:proofErr w:type="spellEnd"/>
      <w:r w:rsidRPr="00E838C1">
        <w:t xml:space="preserve"> των νέων που προκύπτει από τις νέες ρυθμίσεις;</w:t>
      </w:r>
    </w:p>
    <w:p w:rsidR="00E838C1" w:rsidRPr="00E838C1" w:rsidRDefault="00E838C1" w:rsidP="00E838C1">
      <w:r w:rsidRPr="00E838C1">
        <w:t>Παράλληλα, ο κ. Σωτήρης Πετρόπουλος, θα απαντήσει σε ερωτήματα που αφορούν την ανάπτυξη και λειτουργία των ΜΚΟ στην Ελλάδα, όπως:</w:t>
      </w:r>
    </w:p>
    <w:p w:rsidR="00E838C1" w:rsidRPr="00E838C1" w:rsidRDefault="00E838C1" w:rsidP="00E838C1">
      <w:pPr>
        <w:numPr>
          <w:ilvl w:val="0"/>
          <w:numId w:val="2"/>
        </w:numPr>
      </w:pPr>
      <w:r w:rsidRPr="00E838C1">
        <w:t>Ποιο είναι το πλαίσιο για την ανάπτυξη των κοινωφελών οργανώσεων και επιχειρήσεων στην Ελλάδα;</w:t>
      </w:r>
    </w:p>
    <w:p w:rsidR="00E838C1" w:rsidRPr="00E838C1" w:rsidRDefault="00E838C1" w:rsidP="00E838C1">
      <w:pPr>
        <w:numPr>
          <w:ilvl w:val="0"/>
          <w:numId w:val="2"/>
        </w:numPr>
      </w:pPr>
      <w:r w:rsidRPr="00E838C1">
        <w:t>Ποιες προκλήσεις καλούνται να αντιμετωπίσουν κατά την ίδρυση και τη λειτουργία τους; Θα αλλάξουν  οι νέες πρωτοβουλίες αλλάζουν το τρέχον τοπίο και θα συμβάλλουν στη δημιουργία νέων θέσεων εργασίας;</w:t>
      </w:r>
    </w:p>
    <w:p w:rsidR="00E838C1" w:rsidRPr="00E838C1" w:rsidRDefault="00E838C1" w:rsidP="00E838C1">
      <w:r w:rsidRPr="00E838C1">
        <w:lastRenderedPageBreak/>
        <w:t>Η διαδικτυακή ημερίδα θα πραγματοποιηθεί τη </w:t>
      </w:r>
      <w:r w:rsidRPr="00E838C1">
        <w:rPr>
          <w:b/>
          <w:bCs/>
        </w:rPr>
        <w:t>Δευτέρα 25 Ιανουαρίου</w:t>
      </w:r>
      <w:r w:rsidRPr="00E838C1">
        <w:t> στις </w:t>
      </w:r>
      <w:r w:rsidRPr="00E838C1">
        <w:rPr>
          <w:b/>
          <w:bCs/>
        </w:rPr>
        <w:t>17:00</w:t>
      </w:r>
      <w:r w:rsidRPr="00E838C1">
        <w:t xml:space="preserve">, μέσω της διαδικτυακής πλατφόρμας </w:t>
      </w:r>
      <w:proofErr w:type="spellStart"/>
      <w:r w:rsidRPr="00E838C1">
        <w:t>zoom</w:t>
      </w:r>
      <w:proofErr w:type="spellEnd"/>
      <w:r w:rsidRPr="00E838C1">
        <w:t xml:space="preserve"> και είναι ανοιχτή στο ακαδημαϊκό κοινό.</w:t>
      </w:r>
    </w:p>
    <w:p w:rsidR="00E838C1" w:rsidRPr="00E838C1" w:rsidRDefault="00E838C1" w:rsidP="00E838C1">
      <w:r w:rsidRPr="00E838C1">
        <w:t>Στους συμμετέχοντες θα δοθεί βεβαίωση παρακολούθησης.</w:t>
      </w:r>
    </w:p>
    <w:p w:rsidR="00E838C1" w:rsidRPr="00E838C1" w:rsidRDefault="00E838C1" w:rsidP="00E838C1">
      <w:proofErr w:type="spellStart"/>
      <w:r w:rsidRPr="00E838C1">
        <w:t>Link</w:t>
      </w:r>
      <w:proofErr w:type="spellEnd"/>
      <w:r w:rsidRPr="00E838C1">
        <w:t xml:space="preserve"> για τη διαδικτυακή ημερίδα και τη φόρμα βεβαίωσης παρακολούθησης: </w:t>
      </w:r>
      <w:r w:rsidR="008D6D45">
        <w:br/>
      </w:r>
      <w:r w:rsidR="008D6D45" w:rsidRPr="00E838C1">
        <w:t xml:space="preserve"> </w:t>
      </w:r>
      <w:hyperlink r:id="rId7" w:tgtFrame="_blank" w:history="1">
        <w:r w:rsidR="008D6D45" w:rsidRPr="008D6D45">
          <w:rPr>
            <w:rStyle w:val="-"/>
          </w:rPr>
          <w:t>https://us02web.zoom.us/webinar/register/WN_6mG0e1YzRfW9dYOw57zdYA</w:t>
        </w:r>
      </w:hyperlink>
    </w:p>
    <w:p w:rsidR="002B6F12" w:rsidRDefault="002B6F12">
      <w:bookmarkStart w:id="0" w:name="_GoBack"/>
      <w:bookmarkEnd w:id="0"/>
    </w:p>
    <w:sectPr w:rsidR="002B6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23B"/>
    <w:multiLevelType w:val="multilevel"/>
    <w:tmpl w:val="851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C58FE"/>
    <w:multiLevelType w:val="multilevel"/>
    <w:tmpl w:val="9E6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1"/>
    <w:rsid w:val="002B6F12"/>
    <w:rsid w:val="008D6D45"/>
    <w:rsid w:val="00E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38C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8C1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6D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38C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8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38C1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6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us02web.zoom.us%2Fwebinar%2Fregister%2FWN_6mG0e1YzRfW9dYOw57zdYA%3Ffbclid%3DIwAR1CxW3FGd1lG1whsZCBlRL2raJxuJ8cO5BX6qI5VudgR_S2VQsYpWAf4Uc&amp;h=AT0btRJ5D3xtcgztS8D7n0OwCyZrJwk6MqO01uTgrXzS2U4gghSjJdPFEDVL-j87gDc6f5eJrEvFCsgAbAjw6r0AZdZ6AKMta6T08cr8xl-ZpGUuIjPijnFQSjAlrgupFNMt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Lagos</dc:creator>
  <cp:lastModifiedBy>Vasileios Lagos</cp:lastModifiedBy>
  <cp:revision>2</cp:revision>
  <dcterms:created xsi:type="dcterms:W3CDTF">2021-01-21T10:52:00Z</dcterms:created>
  <dcterms:modified xsi:type="dcterms:W3CDTF">2021-01-21T10:52:00Z</dcterms:modified>
</cp:coreProperties>
</file>