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46"/>
        <w:tblW w:w="9606" w:type="dxa"/>
        <w:tblLook w:val="04A0"/>
      </w:tblPr>
      <w:tblGrid>
        <w:gridCol w:w="4644"/>
        <w:gridCol w:w="4962"/>
      </w:tblGrid>
      <w:tr w:rsidR="003E07ED" w:rsidRPr="002F0C38" w:rsidTr="00FF376A">
        <w:trPr>
          <w:trHeight w:val="1716"/>
        </w:trPr>
        <w:tc>
          <w:tcPr>
            <w:tcW w:w="4644" w:type="dxa"/>
          </w:tcPr>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2F0C38">
              <w:rPr>
                <w:rFonts w:ascii="Palatino Linotype" w:hAnsi="Palatino Linotype"/>
                <w:b/>
                <w:smallCaps/>
                <w:noProof/>
                <w:color w:val="03486A"/>
                <w:sz w:val="20"/>
                <w:szCs w:val="20"/>
                <w:lang w:eastAsia="el-GR"/>
              </w:rPr>
              <w:drawing>
                <wp:inline distT="0" distB="0" distL="0" distR="0">
                  <wp:extent cx="1028700" cy="1095375"/>
                  <wp:effectExtent l="19050" t="0" r="0" b="0"/>
                  <wp:docPr id="1" name="Εικόνα 3"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pelops"/>
                          <pic:cNvPicPr>
                            <a:picLocks noChangeAspect="1" noChangeArrowheads="1"/>
                          </pic:cNvPicPr>
                        </pic:nvPicPr>
                        <pic:blipFill>
                          <a:blip r:embed="rId5" cstate="print"/>
                          <a:srcRect/>
                          <a:stretch>
                            <a:fillRect/>
                          </a:stretch>
                        </pic:blipFill>
                        <pic:spPr bwMode="auto">
                          <a:xfrm>
                            <a:off x="0" y="0"/>
                            <a:ext cx="1028700" cy="1095375"/>
                          </a:xfrm>
                          <a:prstGeom prst="rect">
                            <a:avLst/>
                          </a:prstGeom>
                          <a:noFill/>
                          <a:ln w="9525">
                            <a:noFill/>
                            <a:miter lim="800000"/>
                            <a:headEnd/>
                            <a:tailEnd/>
                          </a:ln>
                        </pic:spPr>
                      </pic:pic>
                    </a:graphicData>
                  </a:graphic>
                </wp:inline>
              </w:drawing>
            </w: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C82F7F">
              <w:rPr>
                <w:rFonts w:ascii="Palatino Linotype" w:hAnsi="Palatino Linotype"/>
                <w:b/>
                <w:smallCaps/>
                <w:color w:val="03486A"/>
                <w:sz w:val="20"/>
                <w:szCs w:val="20"/>
              </w:rPr>
              <w:t>ΕΛΛΗΝΙΚΗ ΔΗΜΟΚΡΑΤΙΑ</w:t>
            </w:r>
          </w:p>
          <w:p w:rsidR="003E07ED" w:rsidRPr="00C82F7F"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C82F7F">
              <w:rPr>
                <w:rFonts w:ascii="Palatino Linotype" w:hAnsi="Palatino Linotype"/>
                <w:b/>
                <w:smallCaps/>
                <w:color w:val="03486A"/>
                <w:sz w:val="20"/>
                <w:szCs w:val="20"/>
              </w:rPr>
              <w:t xml:space="preserve">ΠΑΝΕΠΙΣΤΗΜΙΟ ΠΕΛΟΠΟΝΝΗΣΟΥ    </w:t>
            </w:r>
          </w:p>
          <w:p w:rsidR="003E07ED" w:rsidRPr="00C82F7F" w:rsidRDefault="00A3032B"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Pr>
                <w:rFonts w:ascii="Palatino Linotype" w:hAnsi="Palatino Linotype"/>
                <w:b/>
                <w:smallCaps/>
                <w:color w:val="03486A"/>
                <w:sz w:val="20"/>
                <w:szCs w:val="20"/>
              </w:rPr>
              <w:pict>
                <v:shapetype id="_x0000_t32" coordsize="21600,21600" o:spt="32" o:oned="t" path="m,l21600,21600e" filled="f">
                  <v:path arrowok="t" fillok="f" o:connecttype="none"/>
                  <o:lock v:ext="edit" shapetype="t"/>
                </v:shapetype>
                <v:shape id="_x0000_s1026" type="#_x0000_t32" style="position:absolute;margin-left:-.3pt;margin-top:6.2pt;width:217.05pt;height:0;z-index:251658240" o:connectortype="straight" strokecolor="#c5361c" strokeweight="1.5pt">
                  <v:shadow type="perspective" color="#622423" offset="1pt" offset2="-3pt"/>
                </v:shape>
              </w:pict>
            </w:r>
          </w:p>
          <w:p w:rsidR="003E07ED"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Pr>
                <w:rFonts w:ascii="Palatino Linotype" w:hAnsi="Palatino Linotype"/>
                <w:b/>
                <w:smallCaps/>
                <w:color w:val="03486A"/>
                <w:sz w:val="20"/>
                <w:szCs w:val="20"/>
              </w:rPr>
              <w:t xml:space="preserve">Σχολή Επιστήμων </w:t>
            </w:r>
            <w:r w:rsidRPr="00B2791A">
              <w:rPr>
                <w:rFonts w:ascii="Palatino Linotype" w:hAnsi="Palatino Linotype"/>
                <w:b/>
                <w:smallCaps/>
                <w:color w:val="03486A"/>
                <w:sz w:val="20"/>
                <w:szCs w:val="20"/>
              </w:rPr>
              <w:t xml:space="preserve">Υγείας </w:t>
            </w:r>
          </w:p>
          <w:p w:rsidR="003E07ED" w:rsidRPr="00C82F7F"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r w:rsidRPr="00B2791A">
              <w:rPr>
                <w:rFonts w:ascii="Palatino Linotype" w:hAnsi="Palatino Linotype"/>
                <w:b/>
                <w:smallCaps/>
                <w:color w:val="03486A"/>
                <w:sz w:val="20"/>
                <w:szCs w:val="20"/>
              </w:rPr>
              <w:t>Τμήμα Λογοθεραπείας</w:t>
            </w:r>
            <w:r w:rsidRPr="00C82F7F">
              <w:rPr>
                <w:rFonts w:ascii="Palatino Linotype" w:hAnsi="Palatino Linotype"/>
                <w:b/>
                <w:smallCaps/>
                <w:color w:val="03486A"/>
                <w:sz w:val="20"/>
                <w:szCs w:val="20"/>
              </w:rPr>
              <w:t xml:space="preserve"> </w:t>
            </w: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tc>
        <w:tc>
          <w:tcPr>
            <w:tcW w:w="4962" w:type="dxa"/>
          </w:tcPr>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Default="003E07ED" w:rsidP="00FF376A">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3E07ED" w:rsidRPr="002F0C38" w:rsidRDefault="003E07ED" w:rsidP="00941A2C">
            <w:pPr>
              <w:tabs>
                <w:tab w:val="center" w:pos="4153"/>
                <w:tab w:val="right" w:pos="8306"/>
              </w:tabs>
              <w:overflowPunct w:val="0"/>
              <w:autoSpaceDE w:val="0"/>
              <w:autoSpaceDN w:val="0"/>
              <w:adjustRightInd w:val="0"/>
              <w:spacing w:after="0" w:line="240" w:lineRule="auto"/>
              <w:jc w:val="center"/>
              <w:textAlignment w:val="baseline"/>
              <w:rPr>
                <w:rFonts w:ascii="Palatino Linotype" w:hAnsi="Palatino Linotype"/>
                <w:b/>
                <w:smallCaps/>
                <w:color w:val="03486A"/>
                <w:sz w:val="20"/>
                <w:szCs w:val="20"/>
              </w:rPr>
            </w:pPr>
            <w:proofErr w:type="spellStart"/>
            <w:r>
              <w:rPr>
                <w:rFonts w:ascii="Palatino Linotype" w:hAnsi="Palatino Linotype"/>
                <w:b/>
                <w:smallCaps/>
                <w:color w:val="03486A"/>
                <w:sz w:val="20"/>
                <w:szCs w:val="20"/>
              </w:rPr>
              <w:t>Καλαματα</w:t>
            </w:r>
            <w:proofErr w:type="spellEnd"/>
            <w:r w:rsidR="005A18C9">
              <w:rPr>
                <w:rFonts w:ascii="Palatino Linotype" w:hAnsi="Palatino Linotype"/>
                <w:b/>
                <w:smallCaps/>
                <w:color w:val="03486A"/>
                <w:sz w:val="20"/>
                <w:szCs w:val="20"/>
                <w:lang w:val="en-US"/>
              </w:rPr>
              <w:t xml:space="preserve">  </w:t>
            </w:r>
            <w:r w:rsidR="005A18C9">
              <w:rPr>
                <w:rFonts w:ascii="Palatino Linotype" w:hAnsi="Palatino Linotype"/>
                <w:b/>
                <w:smallCaps/>
                <w:color w:val="03486A"/>
                <w:sz w:val="20"/>
                <w:szCs w:val="20"/>
              </w:rPr>
              <w:t>22</w:t>
            </w:r>
            <w:r w:rsidR="00941A2C">
              <w:rPr>
                <w:rFonts w:ascii="Palatino Linotype" w:hAnsi="Palatino Linotype"/>
                <w:b/>
                <w:smallCaps/>
                <w:color w:val="03486A"/>
                <w:sz w:val="20"/>
                <w:szCs w:val="20"/>
                <w:lang w:val="en-US"/>
              </w:rPr>
              <w:t>/10</w:t>
            </w:r>
            <w:r>
              <w:rPr>
                <w:rFonts w:ascii="Palatino Linotype" w:hAnsi="Palatino Linotype"/>
                <w:b/>
                <w:smallCaps/>
                <w:color w:val="03486A"/>
                <w:sz w:val="20"/>
                <w:szCs w:val="20"/>
              </w:rPr>
              <w:t>/2020</w:t>
            </w:r>
          </w:p>
        </w:tc>
      </w:tr>
    </w:tbl>
    <w:p w:rsidR="003E07ED" w:rsidRPr="002F0C38" w:rsidRDefault="003E07ED" w:rsidP="003E07ED">
      <w:pPr>
        <w:tabs>
          <w:tab w:val="center" w:pos="4153"/>
          <w:tab w:val="right" w:pos="8306"/>
        </w:tabs>
        <w:overflowPunct w:val="0"/>
        <w:autoSpaceDE w:val="0"/>
        <w:autoSpaceDN w:val="0"/>
        <w:adjustRightInd w:val="0"/>
        <w:spacing w:after="0" w:line="240" w:lineRule="auto"/>
        <w:textAlignment w:val="baseline"/>
        <w:rPr>
          <w:rFonts w:ascii="Palatino Linotype" w:hAnsi="Palatino Linotype"/>
          <w:b/>
          <w:smallCaps/>
          <w:color w:val="03486A"/>
          <w:sz w:val="20"/>
          <w:szCs w:val="20"/>
        </w:rPr>
      </w:pPr>
    </w:p>
    <w:p w:rsidR="00032391" w:rsidRDefault="00A844C6" w:rsidP="00941A2C">
      <w:pPr>
        <w:spacing w:after="0"/>
        <w:jc w:val="center"/>
        <w:rPr>
          <w:b/>
        </w:rPr>
      </w:pPr>
      <w:r>
        <w:rPr>
          <w:b/>
        </w:rPr>
        <w:t xml:space="preserve">Δήλωση Μαθήματος Επιλογής </w:t>
      </w:r>
      <w:r w:rsidR="005A18C9">
        <w:rPr>
          <w:b/>
        </w:rPr>
        <w:t xml:space="preserve">από </w:t>
      </w:r>
      <w:r>
        <w:rPr>
          <w:b/>
        </w:rPr>
        <w:t xml:space="preserve">το Ζ’ Εξάμηνο </w:t>
      </w:r>
    </w:p>
    <w:p w:rsidR="00A844C6" w:rsidRDefault="00A844C6" w:rsidP="00941A2C">
      <w:pPr>
        <w:spacing w:after="0"/>
        <w:jc w:val="center"/>
        <w:rPr>
          <w:b/>
        </w:rPr>
      </w:pPr>
    </w:p>
    <w:p w:rsidR="005A18C9" w:rsidRDefault="00A844C6" w:rsidP="00A844C6">
      <w:pPr>
        <w:spacing w:after="0"/>
        <w:jc w:val="center"/>
      </w:pPr>
      <w:r w:rsidRPr="005A18C9">
        <w:t xml:space="preserve">Κατά το </w:t>
      </w:r>
      <w:r w:rsidR="005A18C9" w:rsidRPr="005A18C9">
        <w:t>διάστημα</w:t>
      </w:r>
      <w:r w:rsidRPr="005A18C9">
        <w:t xml:space="preserve"> των δηλώσεων μαθημάτων Χειμερινού Εξαμήνου </w:t>
      </w:r>
      <w:r w:rsidR="005A18C9" w:rsidRPr="005A18C9">
        <w:t>παρατηρήθηκε</w:t>
      </w:r>
      <w:r w:rsidRPr="005A18C9">
        <w:t xml:space="preserve"> στους φοιτητές </w:t>
      </w:r>
      <w:r>
        <w:t xml:space="preserve">του τέταρτου έτους </w:t>
      </w:r>
      <w:r w:rsidR="005A18C9" w:rsidRPr="005A18C9">
        <w:t>(</w:t>
      </w:r>
      <w:r>
        <w:t>έτος εισαγωγής 2017</w:t>
      </w:r>
      <w:r w:rsidR="005A18C9" w:rsidRPr="005A18C9">
        <w:t>)</w:t>
      </w:r>
      <w:r>
        <w:t xml:space="preserve"> </w:t>
      </w:r>
      <w:r w:rsidR="005A18C9">
        <w:t>η παρακάτω παρερμήνευση του Προγράμματος Σπουδών:</w:t>
      </w:r>
    </w:p>
    <w:p w:rsidR="005A18C9" w:rsidRDefault="005A18C9" w:rsidP="00A844C6">
      <w:pPr>
        <w:spacing w:after="0"/>
        <w:jc w:val="center"/>
      </w:pPr>
      <w:r>
        <w:t>Οι φοιτητές με έτος εισαγωγής 2017 παρακολούθησαν στο Β’ Εξάμηνο το μάθημα «Ηθική και Δεοντολογία του Επαγγέλματος» το μάθημα αυτό στη συνέχεια μετονομάστηκε «Συμβουλευτική, Ηθική και Δεοντολογία του Επαγγέλματος» και μεταφέρθηκε στο Ζ’ εξάμηνο στη Θέση του τοποθετήθηκε ένα μάθημα επιλογής.</w:t>
      </w:r>
    </w:p>
    <w:p w:rsidR="005A18C9" w:rsidRDefault="005A18C9" w:rsidP="00A844C6">
      <w:pPr>
        <w:spacing w:after="0"/>
        <w:jc w:val="center"/>
      </w:pPr>
      <w:r>
        <w:t xml:space="preserve">Άρα οι φοιτητές </w:t>
      </w:r>
      <w:r w:rsidR="00BB0AEC">
        <w:t xml:space="preserve">του Ζ’ Εξαμήνου </w:t>
      </w:r>
      <w:r>
        <w:t xml:space="preserve">που </w:t>
      </w:r>
      <w:r w:rsidR="00BB0AEC">
        <w:t xml:space="preserve">είχαν δηλώσει </w:t>
      </w:r>
      <w:r>
        <w:t xml:space="preserve">το μάθημα «Ηθική και Δεοντολογία του </w:t>
      </w:r>
      <w:r w:rsidR="00BB0AEC">
        <w:t>Επαγγέλματος</w:t>
      </w:r>
      <w:r>
        <w:t>»</w:t>
      </w:r>
      <w:r w:rsidR="00BB0AEC">
        <w:t xml:space="preserve"> στο Β’ Εξάμηνο</w:t>
      </w:r>
      <w:r>
        <w:t xml:space="preserve"> θα </w:t>
      </w:r>
      <w:r w:rsidR="00BB0AEC">
        <w:t>πρέπει</w:t>
      </w:r>
      <w:r>
        <w:t xml:space="preserve"> να δηλώσο</w:t>
      </w:r>
      <w:r w:rsidR="0057645E">
        <w:t>υν ένα από τα μαθήματα επιλογής:</w:t>
      </w:r>
    </w:p>
    <w:p w:rsidR="0057645E" w:rsidRPr="0057645E" w:rsidRDefault="0057645E" w:rsidP="00A844C6">
      <w:pPr>
        <w:spacing w:after="0"/>
        <w:jc w:val="center"/>
      </w:pPr>
    </w:p>
    <w:p w:rsidR="005F3F76" w:rsidRPr="005A18C9" w:rsidRDefault="005A18C9" w:rsidP="00BB0AEC">
      <w:pPr>
        <w:spacing w:before="100" w:beforeAutospacing="1" w:after="100" w:afterAutospacing="1"/>
        <w:jc w:val="center"/>
        <w:rPr>
          <w:b/>
        </w:rPr>
      </w:pPr>
      <w:r w:rsidRPr="005A18C9">
        <w:rPr>
          <w:b/>
        </w:rPr>
        <w:t>Συνεπώς οι φοιτητές του Ζ’ Εξαμήνου καλούνται άμεσα έως τις 25/10/2020 να Δηλώσουν ένα μάθημα Επιλογής.</w:t>
      </w:r>
    </w:p>
    <w:p w:rsidR="00032391" w:rsidRPr="005F3F76" w:rsidRDefault="00032391" w:rsidP="003E07ED">
      <w:pPr>
        <w:spacing w:before="100" w:beforeAutospacing="1" w:after="100" w:afterAutospacing="1"/>
        <w:jc w:val="both"/>
      </w:pPr>
    </w:p>
    <w:p w:rsidR="003E07ED" w:rsidRPr="00032391" w:rsidRDefault="003E07ED" w:rsidP="003E07ED">
      <w:pPr>
        <w:jc w:val="center"/>
        <w:rPr>
          <w:sz w:val="28"/>
          <w:szCs w:val="28"/>
        </w:rPr>
      </w:pPr>
      <w:r w:rsidRPr="00032391">
        <w:rPr>
          <w:sz w:val="28"/>
          <w:szCs w:val="28"/>
        </w:rPr>
        <w:t xml:space="preserve">ΕΚ ΤΗΣ ΓΡΑΜΜΑΤΕΙΑΣ ΤΟΥ  ΤΜΗΜΑΤΟΣ ΛΟΓΟΘΕΡΑΠΕΙΑΣ </w:t>
      </w:r>
    </w:p>
    <w:p w:rsidR="00E97580" w:rsidRPr="00E97580" w:rsidRDefault="00E97580" w:rsidP="003E07ED">
      <w:pPr>
        <w:spacing w:before="100" w:beforeAutospacing="1" w:after="100" w:afterAutospacing="1"/>
        <w:jc w:val="both"/>
      </w:pPr>
    </w:p>
    <w:p w:rsidR="0033159A" w:rsidRPr="004F0B53" w:rsidRDefault="0033159A" w:rsidP="003E07ED">
      <w:pPr>
        <w:jc w:val="both"/>
      </w:pPr>
    </w:p>
    <w:sectPr w:rsidR="0033159A" w:rsidRPr="004F0B53" w:rsidSect="005929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77C49"/>
    <w:multiLevelType w:val="hybridMultilevel"/>
    <w:tmpl w:val="AFCE1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C93F67"/>
    <w:multiLevelType w:val="multilevel"/>
    <w:tmpl w:val="6EC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5783"/>
    <w:multiLevelType w:val="hybridMultilevel"/>
    <w:tmpl w:val="0AFCE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F0B53"/>
    <w:rsid w:val="00032391"/>
    <w:rsid w:val="00173DC6"/>
    <w:rsid w:val="00203119"/>
    <w:rsid w:val="002266C7"/>
    <w:rsid w:val="00287164"/>
    <w:rsid w:val="0033159A"/>
    <w:rsid w:val="003E07ED"/>
    <w:rsid w:val="004F0B53"/>
    <w:rsid w:val="00563569"/>
    <w:rsid w:val="0057645E"/>
    <w:rsid w:val="0059291C"/>
    <w:rsid w:val="005A18C9"/>
    <w:rsid w:val="005F3F76"/>
    <w:rsid w:val="00941A2C"/>
    <w:rsid w:val="00970ACB"/>
    <w:rsid w:val="00A3032B"/>
    <w:rsid w:val="00A844C6"/>
    <w:rsid w:val="00B2541F"/>
    <w:rsid w:val="00B86AA1"/>
    <w:rsid w:val="00BB0AEC"/>
    <w:rsid w:val="00C058B4"/>
    <w:rsid w:val="00C52C01"/>
    <w:rsid w:val="00CC2334"/>
    <w:rsid w:val="00D019B0"/>
    <w:rsid w:val="00E97580"/>
    <w:rsid w:val="00EF31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3159A"/>
    <w:rPr>
      <w:color w:val="0000FF" w:themeColor="hyperlink"/>
      <w:u w:val="single"/>
    </w:rPr>
  </w:style>
  <w:style w:type="character" w:customStyle="1" w:styleId="gmail-m1324624873340635208msohyperlink">
    <w:name w:val="gmail-m_1324624873340635208msohyperlink"/>
    <w:basedOn w:val="a0"/>
    <w:rsid w:val="0033159A"/>
  </w:style>
  <w:style w:type="paragraph" w:styleId="Web">
    <w:name w:val="Normal (Web)"/>
    <w:basedOn w:val="a"/>
    <w:uiPriority w:val="99"/>
    <w:semiHidden/>
    <w:unhideWhenUsed/>
    <w:rsid w:val="005F3F7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F3F76"/>
    <w:rPr>
      <w:b/>
      <w:bCs/>
    </w:rPr>
  </w:style>
  <w:style w:type="paragraph" w:styleId="a4">
    <w:name w:val="List Paragraph"/>
    <w:basedOn w:val="a"/>
    <w:uiPriority w:val="34"/>
    <w:qFormat/>
    <w:rsid w:val="005F3F76"/>
    <w:pPr>
      <w:ind w:left="720"/>
      <w:contextualSpacing/>
    </w:pPr>
  </w:style>
  <w:style w:type="paragraph" w:styleId="a5">
    <w:name w:val="Balloon Text"/>
    <w:basedOn w:val="a"/>
    <w:link w:val="Char"/>
    <w:uiPriority w:val="99"/>
    <w:semiHidden/>
    <w:unhideWhenUsed/>
    <w:rsid w:val="003E07E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E0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357296">
      <w:bodyDiv w:val="1"/>
      <w:marLeft w:val="0"/>
      <w:marRight w:val="0"/>
      <w:marTop w:val="0"/>
      <w:marBottom w:val="0"/>
      <w:divBdr>
        <w:top w:val="none" w:sz="0" w:space="0" w:color="auto"/>
        <w:left w:val="none" w:sz="0" w:space="0" w:color="auto"/>
        <w:bottom w:val="none" w:sz="0" w:space="0" w:color="auto"/>
        <w:right w:val="none" w:sz="0" w:space="0" w:color="auto"/>
      </w:divBdr>
    </w:div>
    <w:div w:id="1305819838">
      <w:bodyDiv w:val="1"/>
      <w:marLeft w:val="0"/>
      <w:marRight w:val="0"/>
      <w:marTop w:val="0"/>
      <w:marBottom w:val="0"/>
      <w:divBdr>
        <w:top w:val="none" w:sz="0" w:space="0" w:color="auto"/>
        <w:left w:val="none" w:sz="0" w:space="0" w:color="auto"/>
        <w:bottom w:val="none" w:sz="0" w:space="0" w:color="auto"/>
        <w:right w:val="none" w:sz="0" w:space="0" w:color="auto"/>
      </w:divBdr>
    </w:div>
    <w:div w:id="20836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820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2020-10-22T06:28:00Z</cp:lastPrinted>
  <dcterms:created xsi:type="dcterms:W3CDTF">2020-10-22T06:29:00Z</dcterms:created>
  <dcterms:modified xsi:type="dcterms:W3CDTF">2020-10-22T06:39:00Z</dcterms:modified>
</cp:coreProperties>
</file>