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414" w:rsidRPr="00320765" w:rsidRDefault="001646E4" w:rsidP="00E523A7">
      <w:pPr>
        <w:jc w:val="center"/>
        <w:rPr>
          <w:rFonts w:eastAsia="Times New Roman" w:cs="Times New Roman"/>
          <w:lang w:val="el-GR" w:eastAsia="el-GR"/>
        </w:rPr>
      </w:pPr>
      <w:r>
        <w:rPr>
          <w:rFonts w:eastAsia="Times New Roman" w:cs="Times New Roman"/>
          <w:bCs/>
          <w:lang w:val="el-GR" w:eastAsia="el-GR"/>
        </w:rPr>
        <w:t xml:space="preserve">Β΄ </w:t>
      </w:r>
      <w:r w:rsidR="005A7414" w:rsidRPr="00320765">
        <w:rPr>
          <w:rFonts w:eastAsia="Times New Roman" w:cs="Times New Roman"/>
          <w:bCs/>
          <w:lang w:val="el-GR" w:eastAsia="el-GR"/>
        </w:rPr>
        <w:t>Πρόσκληση εκδήλωσης ενδιαφέροντος</w:t>
      </w:r>
      <w:r w:rsidR="00E523A7" w:rsidRPr="00320765">
        <w:rPr>
          <w:rFonts w:eastAsia="Times New Roman" w:cs="Times New Roman"/>
          <w:bCs/>
          <w:lang w:val="el-GR" w:eastAsia="el-GR"/>
        </w:rPr>
        <w:t xml:space="preserve"> </w:t>
      </w:r>
      <w:r w:rsidR="005A7414" w:rsidRPr="00320765">
        <w:rPr>
          <w:rFonts w:eastAsia="Times New Roman" w:cs="Times New Roman"/>
          <w:bCs/>
          <w:lang w:val="el-GR" w:eastAsia="el-GR"/>
        </w:rPr>
        <w:t>για εκπόνηση διδακτορικής διατριβής, ακαδ. έτο</w:t>
      </w:r>
      <w:r w:rsidR="004C1052" w:rsidRPr="00320765">
        <w:rPr>
          <w:rFonts w:eastAsia="Times New Roman" w:cs="Times New Roman"/>
          <w:bCs/>
          <w:lang w:val="el-GR" w:eastAsia="el-GR"/>
        </w:rPr>
        <w:t>υ</w:t>
      </w:r>
      <w:r w:rsidR="005A7414" w:rsidRPr="00320765">
        <w:rPr>
          <w:rFonts w:eastAsia="Times New Roman" w:cs="Times New Roman"/>
          <w:bCs/>
          <w:lang w:val="el-GR" w:eastAsia="el-GR"/>
        </w:rPr>
        <w:t>ς 2020-21</w:t>
      </w:r>
    </w:p>
    <w:p w:rsidR="005A7414" w:rsidRPr="005A7414" w:rsidRDefault="005A7414" w:rsidP="005A7414">
      <w:pPr>
        <w:spacing w:before="120" w:after="120"/>
        <w:jc w:val="both"/>
        <w:rPr>
          <w:rFonts w:eastAsia="Times New Roman" w:cs="Times New Roman"/>
          <w:lang w:val="el-GR" w:eastAsia="el-GR"/>
        </w:rPr>
      </w:pPr>
      <w:r w:rsidRPr="005A7414">
        <w:rPr>
          <w:rFonts w:eastAsia="Times New Roman" w:cs="Times New Roman"/>
          <w:lang w:val="el-GR" w:eastAsia="el-GR"/>
        </w:rPr>
        <w:t>Το Τμήμα Διοίκησης Επιχειρήσεων &amp; Οργανισμών του Πανεπιστημίου Πελοποννήσου προσκαλεί ενδιαφερόμενες/ους να έρθουν σε επαφή με διδάσκοντες του Τμήματος, προκειμένου να διαμορφώσουν ερευνητικές προτάσεις για την εκπόνηση διδακτορικής διατριβής. Τα ενδιαφέροντα των διδασκόντων που είναι διατεθειμένοι να εποπτεύσουν υποψήφιους διδάκτορες περιγράφονται στη συνέχεια.</w:t>
      </w:r>
    </w:p>
    <w:p w:rsidR="005A7414" w:rsidRPr="005A7414" w:rsidRDefault="005A7414" w:rsidP="005A7414">
      <w:pPr>
        <w:jc w:val="both"/>
        <w:rPr>
          <w:rFonts w:eastAsia="Times New Roman" w:cs="Times New Roman"/>
          <w:lang w:val="el-GR" w:eastAsia="el-GR"/>
        </w:rPr>
      </w:pPr>
      <w:r w:rsidRPr="005A7414">
        <w:rPr>
          <w:rFonts w:eastAsia="Times New Roman" w:cs="Times New Roman"/>
          <w:lang w:val="el-GR" w:eastAsia="el-GR"/>
        </w:rPr>
        <w:t>Η/ο ενδιαφερόμενη/μενος διατυπώνει σύντομη πρόταση και προσωρινό τίτλο. Στη συνέχεια, έρχεται σε επαφή με την/τον διδάσκοντα που διαθέτει ανάλογα ερευνητικά ενδιαφέροντα με μήνυμα στο ηλεκτρονικό ταχυδρομείο. Εφόσον η/ο διδάσκουσα/ων συμφωνήσει κατ’ αρχήν για την αναγκαιότητα της προτεινόμενης πρότασης, καθοδηγεί την/τον φοιτητή/τρια να διαμορφώσει μία ολοκληρωμένη ερευνητική πρόταση την οποία, μαζί με τα απαραίτητα δικαιολογητικά, υποβάλλει στη Γραμματεία του Τμήματος. </w:t>
      </w:r>
      <w:r w:rsidRPr="005A7414">
        <w:rPr>
          <w:rFonts w:eastAsia="Times New Roman" w:cs="Times New Roman"/>
          <w:b/>
          <w:bCs/>
          <w:lang w:val="el-GR" w:eastAsia="el-GR"/>
        </w:rPr>
        <w:t>Απαραίτητη προϋπόθεση για να εξεταστεί μία υποψηφιότητα, αποτελεί η επικοινωνία και συμφωνία της/του ενδιαφερόμενου με την/τον εν δυνάμει επιβλέποντα επί του θέματος και της πρότασης που υποβάλλει. </w:t>
      </w:r>
      <w:r w:rsidRPr="005A7414">
        <w:rPr>
          <w:rFonts w:eastAsia="Times New Roman" w:cs="Times New Roman"/>
          <w:lang w:val="el-GR" w:eastAsia="el-GR"/>
        </w:rPr>
        <w:t>Η Συνέλευση του Τμήματος αποφασίζει για την αποδοχή ή μη της πρότασης.</w:t>
      </w:r>
    </w:p>
    <w:p w:rsidR="005A7414" w:rsidRPr="005A7414" w:rsidRDefault="005A7414" w:rsidP="005A7414">
      <w:pPr>
        <w:jc w:val="both"/>
        <w:rPr>
          <w:rFonts w:eastAsia="Times New Roman" w:cs="Times New Roman"/>
          <w:lang w:val="el-GR" w:eastAsia="el-GR"/>
        </w:rPr>
      </w:pPr>
      <w:r w:rsidRPr="005A7414">
        <w:rPr>
          <w:rFonts w:eastAsia="Times New Roman" w:cs="Times New Roman"/>
          <w:lang w:val="el-GR" w:eastAsia="el-GR"/>
        </w:rPr>
        <w:t>Για να κατεβάσετε τον Κανονισμό Διδακτορικών Σπουδών, παρακαλούμε πατήστε </w:t>
      </w:r>
      <w:hyperlink r:id="rId5" w:history="1">
        <w:r w:rsidRPr="005A7414">
          <w:rPr>
            <w:rFonts w:eastAsia="Times New Roman" w:cs="Times New Roman"/>
            <w:lang w:val="el-GR" w:eastAsia="el-GR"/>
          </w:rPr>
          <w:t>εδώ</w:t>
        </w:r>
      </w:hyperlink>
      <w:r w:rsidRPr="005A7414">
        <w:rPr>
          <w:rFonts w:eastAsia="Times New Roman" w:cs="Times New Roman"/>
          <w:lang w:val="el-GR" w:eastAsia="el-GR"/>
        </w:rPr>
        <w:t>.</w:t>
      </w:r>
    </w:p>
    <w:tbl>
      <w:tblPr>
        <w:tblW w:w="8564" w:type="dxa"/>
        <w:tblCellMar>
          <w:left w:w="0" w:type="dxa"/>
          <w:right w:w="0" w:type="dxa"/>
        </w:tblCellMar>
        <w:tblLook w:val="04A0" w:firstRow="1" w:lastRow="0" w:firstColumn="1" w:lastColumn="0" w:noHBand="0" w:noVBand="1"/>
      </w:tblPr>
      <w:tblGrid>
        <w:gridCol w:w="3034"/>
        <w:gridCol w:w="5530"/>
      </w:tblGrid>
      <w:tr w:rsidR="005A7414" w:rsidRPr="005A7414" w:rsidTr="001646E4">
        <w:tc>
          <w:tcPr>
            <w:tcW w:w="0" w:type="auto"/>
            <w:shd w:val="clear" w:color="auto" w:fill="auto"/>
            <w:tcMar>
              <w:top w:w="200" w:type="dxa"/>
              <w:left w:w="200" w:type="dxa"/>
              <w:bottom w:w="200" w:type="dxa"/>
              <w:right w:w="200" w:type="dxa"/>
            </w:tcMar>
            <w:hideMark/>
          </w:tcPr>
          <w:p w:rsidR="005A7414" w:rsidRPr="005A7414" w:rsidRDefault="005A7414" w:rsidP="003F34ED">
            <w:pPr>
              <w:spacing w:line="312" w:lineRule="atLeast"/>
              <w:jc w:val="center"/>
              <w:rPr>
                <w:rFonts w:eastAsia="Times New Roman" w:cs="Times New Roman"/>
                <w:lang w:val="el-GR" w:eastAsia="el-GR"/>
              </w:rPr>
            </w:pPr>
            <w:r w:rsidRPr="005A7414">
              <w:rPr>
                <w:rFonts w:eastAsia="Times New Roman" w:cs="Times New Roman"/>
                <w:b/>
                <w:bCs/>
                <w:lang w:val="el-GR" w:eastAsia="el-GR"/>
              </w:rPr>
              <w:t>Διδάσκων/ουσα</w:t>
            </w:r>
          </w:p>
        </w:tc>
        <w:tc>
          <w:tcPr>
            <w:tcW w:w="5530" w:type="dxa"/>
            <w:shd w:val="clear" w:color="auto" w:fill="auto"/>
            <w:tcMar>
              <w:top w:w="200" w:type="dxa"/>
              <w:left w:w="200" w:type="dxa"/>
              <w:bottom w:w="200" w:type="dxa"/>
              <w:right w:w="200" w:type="dxa"/>
            </w:tcMar>
            <w:hideMark/>
          </w:tcPr>
          <w:p w:rsidR="005A7414" w:rsidRPr="005A7414" w:rsidRDefault="005A7414" w:rsidP="003F34ED">
            <w:pPr>
              <w:spacing w:line="312" w:lineRule="atLeast"/>
              <w:jc w:val="center"/>
              <w:rPr>
                <w:rFonts w:eastAsia="Times New Roman" w:cs="Times New Roman"/>
                <w:lang w:val="el-GR" w:eastAsia="el-GR"/>
              </w:rPr>
            </w:pPr>
            <w:r w:rsidRPr="005A7414">
              <w:rPr>
                <w:rFonts w:eastAsia="Times New Roman" w:cs="Times New Roman"/>
                <w:b/>
                <w:bCs/>
                <w:lang w:val="el-GR" w:eastAsia="el-GR"/>
              </w:rPr>
              <w:t>Γνωστικά πεδία</w:t>
            </w:r>
          </w:p>
        </w:tc>
      </w:tr>
      <w:tr w:rsidR="005A7414" w:rsidRPr="001646E4" w:rsidTr="001646E4">
        <w:tc>
          <w:tcPr>
            <w:tcW w:w="0" w:type="auto"/>
            <w:shd w:val="clear" w:color="auto" w:fill="auto"/>
            <w:tcMar>
              <w:top w:w="200" w:type="dxa"/>
              <w:left w:w="200" w:type="dxa"/>
              <w:bottom w:w="200" w:type="dxa"/>
              <w:right w:w="200" w:type="dxa"/>
            </w:tcMar>
            <w:hideMark/>
          </w:tcPr>
          <w:p w:rsidR="005A7414" w:rsidRPr="005A7414" w:rsidRDefault="005A7414" w:rsidP="005A7414">
            <w:pPr>
              <w:spacing w:line="312" w:lineRule="atLeast"/>
              <w:jc w:val="both"/>
              <w:rPr>
                <w:rFonts w:eastAsia="Times New Roman" w:cs="Times New Roman"/>
                <w:lang w:val="el-GR" w:eastAsia="el-GR"/>
              </w:rPr>
            </w:pPr>
            <w:r w:rsidRPr="005A7414">
              <w:rPr>
                <w:rFonts w:eastAsia="Times New Roman" w:cs="Times New Roman"/>
                <w:lang w:val="el-GR" w:eastAsia="el-GR"/>
              </w:rPr>
              <w:t>Γεωργόπουλος Ευστράτιος</w:t>
            </w:r>
          </w:p>
          <w:p w:rsidR="005A7414" w:rsidRPr="005A7414" w:rsidRDefault="003127BE" w:rsidP="00B577C4">
            <w:pPr>
              <w:spacing w:line="312" w:lineRule="atLeast"/>
              <w:jc w:val="both"/>
              <w:rPr>
                <w:rFonts w:eastAsia="Times New Roman" w:cs="Times New Roman"/>
                <w:lang w:val="el-GR" w:eastAsia="el-GR"/>
              </w:rPr>
            </w:pPr>
            <w:hyperlink r:id="rId6" w:history="1">
              <w:r w:rsidR="00CC6239" w:rsidRPr="00B75FF5">
                <w:rPr>
                  <w:rStyle w:val="-"/>
                  <w:rFonts w:eastAsia="Times New Roman" w:cs="Times New Roman"/>
                  <w:lang w:val="en-US" w:eastAsia="el-GR"/>
                </w:rPr>
                <w:t>e</w:t>
              </w:r>
              <w:r w:rsidR="00CC6239" w:rsidRPr="00B75FF5">
                <w:rPr>
                  <w:rStyle w:val="-"/>
                  <w:rFonts w:eastAsia="Times New Roman" w:cs="Times New Roman"/>
                  <w:lang w:val="el-GR" w:eastAsia="el-GR"/>
                </w:rPr>
                <w:t>.</w:t>
              </w:r>
              <w:r w:rsidR="00CC6239" w:rsidRPr="00B75FF5">
                <w:rPr>
                  <w:rStyle w:val="-"/>
                  <w:rFonts w:eastAsia="Times New Roman" w:cs="Times New Roman"/>
                  <w:lang w:val="en-US" w:eastAsia="el-GR"/>
                </w:rPr>
                <w:t>georgopoulos</w:t>
              </w:r>
              <w:r w:rsidR="00CC6239" w:rsidRPr="00B75FF5">
                <w:rPr>
                  <w:rStyle w:val="-"/>
                  <w:rFonts w:eastAsia="Times New Roman" w:cs="Times New Roman"/>
                  <w:lang w:val="el-GR" w:eastAsia="el-GR"/>
                </w:rPr>
                <w:t>@</w:t>
              </w:r>
              <w:r w:rsidR="00CC6239" w:rsidRPr="00B75FF5">
                <w:rPr>
                  <w:rStyle w:val="-"/>
                  <w:rFonts w:eastAsia="Times New Roman" w:cs="Times New Roman"/>
                  <w:lang w:val="en-US" w:eastAsia="el-GR"/>
                </w:rPr>
                <w:t>uop</w:t>
              </w:r>
              <w:r w:rsidR="00CC6239" w:rsidRPr="00B75FF5">
                <w:rPr>
                  <w:rStyle w:val="-"/>
                  <w:rFonts w:eastAsia="Times New Roman" w:cs="Times New Roman"/>
                  <w:lang w:val="el-GR" w:eastAsia="el-GR"/>
                </w:rPr>
                <w:t>.</w:t>
              </w:r>
              <w:proofErr w:type="spellStart"/>
              <w:r w:rsidR="00CC6239" w:rsidRPr="00B75FF5">
                <w:rPr>
                  <w:rStyle w:val="-"/>
                  <w:rFonts w:eastAsia="Times New Roman" w:cs="Times New Roman"/>
                  <w:lang w:val="el-GR" w:eastAsia="el-GR"/>
                </w:rPr>
                <w:t>gr</w:t>
              </w:r>
              <w:proofErr w:type="spellEnd"/>
            </w:hyperlink>
          </w:p>
        </w:tc>
        <w:tc>
          <w:tcPr>
            <w:tcW w:w="5530" w:type="dxa"/>
            <w:shd w:val="clear" w:color="auto" w:fill="auto"/>
            <w:tcMar>
              <w:top w:w="200" w:type="dxa"/>
              <w:left w:w="200" w:type="dxa"/>
              <w:bottom w:w="200" w:type="dxa"/>
              <w:right w:w="200" w:type="dxa"/>
            </w:tcMar>
            <w:hideMark/>
          </w:tcPr>
          <w:p w:rsidR="00E523A7" w:rsidRPr="00EC5E43" w:rsidRDefault="00E523A7" w:rsidP="00E523A7">
            <w:pPr>
              <w:jc w:val="both"/>
              <w:rPr>
                <w:rStyle w:val="a3"/>
                <w:b w:val="0"/>
                <w:lang w:val="el-GR"/>
              </w:rPr>
            </w:pPr>
            <w:r w:rsidRPr="00EC5E43">
              <w:rPr>
                <w:rStyle w:val="a3"/>
                <w:b w:val="0"/>
                <w:lang w:val="el-GR"/>
              </w:rPr>
              <w:t>Γενικά γνωστικά αντικείμενα:</w:t>
            </w:r>
          </w:p>
          <w:p w:rsidR="00E523A7" w:rsidRPr="00EC5E43" w:rsidRDefault="00E523A7" w:rsidP="00E523A7">
            <w:pPr>
              <w:jc w:val="both"/>
              <w:rPr>
                <w:rStyle w:val="a3"/>
                <w:b w:val="0"/>
                <w:lang w:val="el-GR"/>
              </w:rPr>
            </w:pPr>
            <w:r w:rsidRPr="00EC5E43">
              <w:rPr>
                <w:rStyle w:val="a3"/>
                <w:b w:val="0"/>
                <w:lang w:val="el-GR"/>
              </w:rPr>
              <w:t>1. Μηχανική Μάθηση,</w:t>
            </w:r>
          </w:p>
          <w:p w:rsidR="00E523A7" w:rsidRPr="00EC5E43" w:rsidRDefault="00E523A7" w:rsidP="00E523A7">
            <w:pPr>
              <w:jc w:val="both"/>
              <w:rPr>
                <w:rStyle w:val="a3"/>
                <w:b w:val="0"/>
                <w:lang w:val="el-GR"/>
              </w:rPr>
            </w:pPr>
            <w:r w:rsidRPr="00EC5E43">
              <w:rPr>
                <w:rStyle w:val="a3"/>
                <w:b w:val="0"/>
                <w:lang w:val="el-GR"/>
              </w:rPr>
              <w:t>2. Υπολογιστική Νοημοσύνη,</w:t>
            </w:r>
          </w:p>
          <w:p w:rsidR="00E523A7" w:rsidRPr="00EC5E43" w:rsidRDefault="00E523A7" w:rsidP="00E523A7">
            <w:pPr>
              <w:jc w:val="both"/>
              <w:rPr>
                <w:rStyle w:val="a3"/>
                <w:b w:val="0"/>
                <w:lang w:val="el-GR"/>
              </w:rPr>
            </w:pPr>
            <w:r w:rsidRPr="00EC5E43">
              <w:rPr>
                <w:rStyle w:val="a3"/>
                <w:b w:val="0"/>
                <w:lang w:val="el-GR"/>
              </w:rPr>
              <w:t>3. Επιχειρησιακή Έρευνα,</w:t>
            </w:r>
          </w:p>
          <w:p w:rsidR="00E523A7" w:rsidRPr="00EC5E43" w:rsidRDefault="00E523A7" w:rsidP="00E523A7">
            <w:pPr>
              <w:jc w:val="both"/>
              <w:rPr>
                <w:rStyle w:val="a3"/>
                <w:b w:val="0"/>
                <w:lang w:val="el-GR"/>
              </w:rPr>
            </w:pPr>
            <w:r w:rsidRPr="00EC5E43">
              <w:rPr>
                <w:rStyle w:val="a3"/>
                <w:b w:val="0"/>
                <w:lang w:val="el-GR"/>
              </w:rPr>
              <w:t>4. Μοντελοποίηση και Πρόβλεψη χρονοσειρών</w:t>
            </w:r>
          </w:p>
          <w:p w:rsidR="00E523A7" w:rsidRPr="00EC5E43" w:rsidRDefault="00E523A7" w:rsidP="00E523A7">
            <w:pPr>
              <w:jc w:val="both"/>
              <w:rPr>
                <w:rStyle w:val="a3"/>
                <w:b w:val="0"/>
                <w:lang w:val="el-GR"/>
              </w:rPr>
            </w:pPr>
            <w:r w:rsidRPr="00E523A7">
              <w:rPr>
                <w:rStyle w:val="a3"/>
                <w:b w:val="0"/>
              </w:rPr>
              <w:t> </w:t>
            </w:r>
          </w:p>
          <w:p w:rsidR="00370B49" w:rsidRPr="00EC5E43" w:rsidRDefault="00370B49" w:rsidP="00E523A7">
            <w:pPr>
              <w:jc w:val="both"/>
              <w:rPr>
                <w:rStyle w:val="a3"/>
                <w:b w:val="0"/>
                <w:lang w:val="el-GR"/>
              </w:rPr>
            </w:pPr>
            <w:r w:rsidRPr="00EC5E43">
              <w:rPr>
                <w:rStyle w:val="a3"/>
                <w:b w:val="0"/>
                <w:lang w:val="el-GR"/>
              </w:rPr>
              <w:t>Ειδικότερο αντικείμενο:</w:t>
            </w:r>
          </w:p>
          <w:p w:rsidR="005A7414" w:rsidRPr="005A7414" w:rsidRDefault="00E523A7" w:rsidP="00370B49">
            <w:pPr>
              <w:jc w:val="both"/>
              <w:rPr>
                <w:rFonts w:eastAsia="Times New Roman" w:cs="Times New Roman"/>
                <w:lang w:val="el-GR" w:eastAsia="el-GR"/>
              </w:rPr>
            </w:pPr>
            <w:r w:rsidRPr="00370B49">
              <w:rPr>
                <w:rStyle w:val="a3"/>
                <w:b w:val="0"/>
                <w:lang w:val="el-GR"/>
              </w:rPr>
              <w:t>«Μοντελοποίηση και Πρόβλεψη χρονοσειρών με τη χρήση τεχνικών βαθιάς μάθησης»</w:t>
            </w:r>
          </w:p>
        </w:tc>
      </w:tr>
      <w:tr w:rsidR="00EC5E43" w:rsidRPr="001646E4" w:rsidTr="001646E4">
        <w:tc>
          <w:tcPr>
            <w:tcW w:w="0" w:type="auto"/>
            <w:shd w:val="clear" w:color="auto" w:fill="auto"/>
            <w:tcMar>
              <w:top w:w="200" w:type="dxa"/>
              <w:left w:w="200" w:type="dxa"/>
              <w:bottom w:w="200" w:type="dxa"/>
              <w:right w:w="200" w:type="dxa"/>
            </w:tcMar>
            <w:hideMark/>
          </w:tcPr>
          <w:p w:rsidR="00EC5E43" w:rsidRDefault="00EC5E43" w:rsidP="00521FAE">
            <w:pPr>
              <w:spacing w:line="312" w:lineRule="atLeast"/>
              <w:jc w:val="both"/>
              <w:rPr>
                <w:rFonts w:eastAsia="Times New Roman" w:cs="Times New Roman"/>
                <w:lang w:val="el-GR" w:eastAsia="el-GR"/>
              </w:rPr>
            </w:pPr>
            <w:proofErr w:type="spellStart"/>
            <w:r w:rsidRPr="005A7414">
              <w:rPr>
                <w:rFonts w:eastAsia="Times New Roman" w:cs="Times New Roman"/>
                <w:lang w:val="el-GR" w:eastAsia="el-GR"/>
              </w:rPr>
              <w:t>Δαούση</w:t>
            </w:r>
            <w:proofErr w:type="spellEnd"/>
            <w:r w:rsidRPr="005A7414">
              <w:rPr>
                <w:rFonts w:eastAsia="Times New Roman" w:cs="Times New Roman"/>
                <w:lang w:val="el-GR" w:eastAsia="el-GR"/>
              </w:rPr>
              <w:t xml:space="preserve"> Χριστίνα</w:t>
            </w:r>
          </w:p>
          <w:p w:rsidR="003127BE" w:rsidRPr="003127BE" w:rsidRDefault="003127BE" w:rsidP="00521FAE">
            <w:pPr>
              <w:spacing w:line="312" w:lineRule="atLeast"/>
              <w:jc w:val="both"/>
              <w:rPr>
                <w:rFonts w:eastAsia="Times New Roman" w:cs="Times New Roman"/>
                <w:lang w:val="en-US" w:eastAsia="el-GR"/>
              </w:rPr>
            </w:pPr>
            <w:hyperlink r:id="rId7" w:history="1">
              <w:r w:rsidRPr="00D57A97">
                <w:rPr>
                  <w:rStyle w:val="-"/>
                  <w:rFonts w:eastAsia="Times New Roman" w:cs="Times New Roman"/>
                  <w:lang w:val="el-GR" w:eastAsia="el-GR"/>
                </w:rPr>
                <w:t>x.daousi@uop.gr</w:t>
              </w:r>
            </w:hyperlink>
            <w:r>
              <w:rPr>
                <w:rFonts w:eastAsia="Times New Roman" w:cs="Times New Roman"/>
                <w:lang w:val="en-US" w:eastAsia="el-GR"/>
              </w:rPr>
              <w:t xml:space="preserve"> </w:t>
            </w:r>
            <w:bookmarkStart w:id="0" w:name="_GoBack"/>
            <w:bookmarkEnd w:id="0"/>
          </w:p>
          <w:p w:rsidR="00EC5E43" w:rsidRPr="005A7414" w:rsidRDefault="00EC5E43" w:rsidP="00521FAE">
            <w:pPr>
              <w:spacing w:line="312" w:lineRule="atLeast"/>
              <w:jc w:val="both"/>
              <w:rPr>
                <w:rFonts w:eastAsia="Times New Roman" w:cs="Times New Roman"/>
                <w:lang w:val="el-GR" w:eastAsia="el-GR"/>
              </w:rPr>
            </w:pPr>
          </w:p>
        </w:tc>
        <w:tc>
          <w:tcPr>
            <w:tcW w:w="5530" w:type="dxa"/>
            <w:shd w:val="clear" w:color="auto" w:fill="auto"/>
            <w:tcMar>
              <w:top w:w="200" w:type="dxa"/>
              <w:left w:w="200" w:type="dxa"/>
              <w:bottom w:w="200" w:type="dxa"/>
              <w:right w:w="200" w:type="dxa"/>
            </w:tcMar>
            <w:hideMark/>
          </w:tcPr>
          <w:p w:rsidR="00CC6239" w:rsidRPr="00CC6239" w:rsidRDefault="00CC6239" w:rsidP="00CC6239">
            <w:pPr>
              <w:numPr>
                <w:ilvl w:val="0"/>
                <w:numId w:val="10"/>
              </w:numPr>
              <w:ind w:left="0"/>
              <w:jc w:val="both"/>
              <w:rPr>
                <w:rFonts w:eastAsia="Times New Roman" w:cs="Times New Roman"/>
                <w:lang w:val="el-GR" w:eastAsia="el-GR"/>
              </w:rPr>
            </w:pPr>
            <w:r w:rsidRPr="00CC6239">
              <w:rPr>
                <w:rFonts w:eastAsia="Times New Roman" w:cs="Times New Roman"/>
                <w:lang w:val="el-GR" w:eastAsia="el-GR"/>
              </w:rPr>
              <w:t>1.Εδαφικοί θεσμοί και χωρικά συστήματα διοίκησης.</w:t>
            </w:r>
          </w:p>
          <w:p w:rsidR="00CC6239" w:rsidRPr="00CC6239" w:rsidRDefault="00CC6239" w:rsidP="00CC6239">
            <w:pPr>
              <w:numPr>
                <w:ilvl w:val="0"/>
                <w:numId w:val="10"/>
              </w:numPr>
              <w:ind w:left="0"/>
              <w:jc w:val="both"/>
              <w:rPr>
                <w:rFonts w:eastAsia="Times New Roman" w:cs="Times New Roman"/>
                <w:lang w:val="el-GR" w:eastAsia="el-GR"/>
              </w:rPr>
            </w:pPr>
            <w:r>
              <w:rPr>
                <w:rFonts w:eastAsia="Times New Roman" w:cs="Times New Roman"/>
                <w:lang w:val="en-US" w:eastAsia="el-GR"/>
              </w:rPr>
              <w:t>2.</w:t>
            </w:r>
            <w:r w:rsidRPr="00CC6239">
              <w:rPr>
                <w:rFonts w:eastAsia="Times New Roman" w:cs="Times New Roman"/>
                <w:lang w:val="el-GR" w:eastAsia="el-GR"/>
              </w:rPr>
              <w:t>Συγκριτικοί θεσμοί.</w:t>
            </w:r>
          </w:p>
          <w:p w:rsidR="00CC6239" w:rsidRPr="00CC6239" w:rsidRDefault="00CC6239" w:rsidP="00CC6239">
            <w:pPr>
              <w:numPr>
                <w:ilvl w:val="0"/>
                <w:numId w:val="10"/>
              </w:numPr>
              <w:ind w:left="0"/>
              <w:jc w:val="both"/>
              <w:rPr>
                <w:rFonts w:eastAsia="Times New Roman" w:cs="Times New Roman"/>
                <w:lang w:val="el-GR" w:eastAsia="el-GR"/>
              </w:rPr>
            </w:pPr>
            <w:r w:rsidRPr="00CC6239">
              <w:rPr>
                <w:rFonts w:eastAsia="Times New Roman" w:cs="Times New Roman"/>
                <w:lang w:val="el-GR" w:eastAsia="el-GR"/>
              </w:rPr>
              <w:t>3.Πολιτική Κοινωνιολογία: η θέσμιση στο χώρο και τον χρόνο</w:t>
            </w:r>
          </w:p>
          <w:p w:rsidR="00CC6239" w:rsidRPr="00CC6239" w:rsidRDefault="00CC6239" w:rsidP="00CC6239">
            <w:pPr>
              <w:numPr>
                <w:ilvl w:val="0"/>
                <w:numId w:val="10"/>
              </w:numPr>
              <w:ind w:left="0"/>
              <w:jc w:val="both"/>
              <w:rPr>
                <w:rFonts w:eastAsia="Times New Roman" w:cs="Times New Roman"/>
                <w:lang w:val="el-GR" w:eastAsia="el-GR"/>
              </w:rPr>
            </w:pPr>
            <w:r>
              <w:rPr>
                <w:rFonts w:eastAsia="Times New Roman" w:cs="Times New Roman"/>
                <w:lang w:val="en-US" w:eastAsia="el-GR"/>
              </w:rPr>
              <w:t>4.</w:t>
            </w:r>
            <w:r w:rsidRPr="00CC6239">
              <w:rPr>
                <w:rFonts w:eastAsia="Times New Roman" w:cs="Times New Roman"/>
                <w:lang w:val="el-GR" w:eastAsia="el-GR"/>
              </w:rPr>
              <w:t>Συγκριτική Πολιτική Κοινωνιολογία</w:t>
            </w:r>
          </w:p>
          <w:p w:rsidR="00CC6239" w:rsidRPr="00CC6239" w:rsidRDefault="00CC6239" w:rsidP="00CC6239">
            <w:pPr>
              <w:numPr>
                <w:ilvl w:val="0"/>
                <w:numId w:val="10"/>
              </w:numPr>
              <w:ind w:left="0"/>
              <w:jc w:val="both"/>
              <w:rPr>
                <w:rFonts w:eastAsia="Times New Roman" w:cs="Times New Roman"/>
                <w:lang w:val="el-GR" w:eastAsia="el-GR"/>
              </w:rPr>
            </w:pPr>
            <w:r w:rsidRPr="00CC6239">
              <w:rPr>
                <w:rFonts w:eastAsia="Times New Roman" w:cs="Times New Roman"/>
                <w:lang w:val="el-GR" w:eastAsia="el-GR"/>
              </w:rPr>
              <w:t>5.Συστήματα χωρικού σχεδιασμού και διακυβέρνησης</w:t>
            </w:r>
          </w:p>
          <w:p w:rsidR="00CC6239" w:rsidRPr="00CC6239" w:rsidRDefault="00CC6239" w:rsidP="00CC6239">
            <w:pPr>
              <w:numPr>
                <w:ilvl w:val="0"/>
                <w:numId w:val="10"/>
              </w:numPr>
              <w:ind w:left="0"/>
              <w:jc w:val="both"/>
              <w:rPr>
                <w:rFonts w:eastAsia="Times New Roman" w:cs="Times New Roman"/>
                <w:lang w:val="el-GR" w:eastAsia="el-GR"/>
              </w:rPr>
            </w:pPr>
            <w:r w:rsidRPr="00CC6239">
              <w:rPr>
                <w:rFonts w:eastAsia="Times New Roman" w:cs="Times New Roman"/>
                <w:lang w:val="el-GR" w:eastAsia="el-GR"/>
              </w:rPr>
              <w:t>6.Συγκριτικά συστήματα χωρικού σχεδιασμού και διακυβέρνησης</w:t>
            </w:r>
          </w:p>
          <w:p w:rsidR="00CC6239" w:rsidRPr="00CC6239" w:rsidRDefault="00CC6239" w:rsidP="00CC6239">
            <w:pPr>
              <w:numPr>
                <w:ilvl w:val="0"/>
                <w:numId w:val="10"/>
              </w:numPr>
              <w:ind w:left="0"/>
              <w:jc w:val="both"/>
              <w:rPr>
                <w:rFonts w:eastAsia="Times New Roman" w:cs="Times New Roman"/>
                <w:lang w:val="el-GR" w:eastAsia="el-GR"/>
              </w:rPr>
            </w:pPr>
            <w:r w:rsidRPr="00CC6239">
              <w:rPr>
                <w:rFonts w:eastAsia="Times New Roman" w:cs="Times New Roman"/>
                <w:lang w:val="el-GR" w:eastAsia="el-GR"/>
              </w:rPr>
              <w:t>7.Σχεδιασμός και αλληλεπίδραση θεσμών και συστημάτων διαχείρισης φυσικού - πολιτιστικού περιβάλλοντος (συμπεριλαμβανομένης της διεθνούς διάστασης, εφαρμογής και εμπειρίας).</w:t>
            </w:r>
          </w:p>
          <w:p w:rsidR="00EC5E43" w:rsidRPr="00CC6239" w:rsidRDefault="00CC6239" w:rsidP="00CC6239">
            <w:pPr>
              <w:numPr>
                <w:ilvl w:val="0"/>
                <w:numId w:val="10"/>
              </w:numPr>
              <w:ind w:left="0"/>
              <w:jc w:val="both"/>
              <w:rPr>
                <w:rFonts w:eastAsia="Times New Roman" w:cs="Times New Roman"/>
                <w:lang w:val="el-GR" w:eastAsia="el-GR"/>
              </w:rPr>
            </w:pPr>
            <w:r w:rsidRPr="00CC6239">
              <w:rPr>
                <w:rFonts w:eastAsia="Times New Roman" w:cs="Times New Roman"/>
                <w:lang w:val="el-GR" w:eastAsia="el-GR"/>
              </w:rPr>
              <w:t xml:space="preserve">8.Αειφόρος Διαχείριση και Ανάπτυξη </w:t>
            </w:r>
            <w:r w:rsidRPr="00CC6239">
              <w:rPr>
                <w:rFonts w:eastAsia="Times New Roman" w:cs="Times New Roman"/>
                <w:lang w:val="el-GR" w:eastAsia="el-GR"/>
              </w:rPr>
              <w:lastRenderedPageBreak/>
              <w:t>(συμπεριλαμβανομένης της διεθνούς διάστασης, εφαρμογής και εμπειρίας).</w:t>
            </w:r>
          </w:p>
        </w:tc>
      </w:tr>
      <w:tr w:rsidR="005A7414" w:rsidRPr="005A7414" w:rsidTr="001646E4">
        <w:tc>
          <w:tcPr>
            <w:tcW w:w="0" w:type="auto"/>
            <w:shd w:val="clear" w:color="auto" w:fill="auto"/>
            <w:tcMar>
              <w:top w:w="200" w:type="dxa"/>
              <w:left w:w="200" w:type="dxa"/>
              <w:bottom w:w="200" w:type="dxa"/>
              <w:right w:w="200" w:type="dxa"/>
            </w:tcMar>
            <w:hideMark/>
          </w:tcPr>
          <w:p w:rsidR="005A7414" w:rsidRPr="00B577C4" w:rsidRDefault="005A7414" w:rsidP="009E2F3E">
            <w:pPr>
              <w:rPr>
                <w:rStyle w:val="a3"/>
                <w:b w:val="0"/>
                <w:lang w:val="el-GR"/>
              </w:rPr>
            </w:pPr>
            <w:proofErr w:type="spellStart"/>
            <w:r w:rsidRPr="00B577C4">
              <w:rPr>
                <w:rStyle w:val="a3"/>
                <w:b w:val="0"/>
                <w:lang w:val="el-GR"/>
              </w:rPr>
              <w:lastRenderedPageBreak/>
              <w:t>Κοτσιλιέρης</w:t>
            </w:r>
            <w:proofErr w:type="spellEnd"/>
            <w:r w:rsidRPr="00B577C4">
              <w:rPr>
                <w:rStyle w:val="a3"/>
                <w:b w:val="0"/>
                <w:lang w:val="el-GR"/>
              </w:rPr>
              <w:t xml:space="preserve"> Θεόδωρος</w:t>
            </w:r>
          </w:p>
          <w:p w:rsidR="005A7414" w:rsidRPr="00B577C4" w:rsidRDefault="003127BE" w:rsidP="009E2F3E">
            <w:pPr>
              <w:rPr>
                <w:rStyle w:val="a3"/>
                <w:b w:val="0"/>
                <w:lang w:val="el-GR"/>
              </w:rPr>
            </w:pPr>
            <w:hyperlink r:id="rId8" w:history="1">
              <w:r w:rsidR="00CC6239" w:rsidRPr="00B75FF5">
                <w:rPr>
                  <w:rStyle w:val="-"/>
                </w:rPr>
                <w:t>t</w:t>
              </w:r>
              <w:r w:rsidR="00CC6239" w:rsidRPr="00B75FF5">
                <w:rPr>
                  <w:rStyle w:val="-"/>
                  <w:lang w:val="el-GR"/>
                </w:rPr>
                <w:t>.</w:t>
              </w:r>
              <w:r w:rsidR="00CC6239" w:rsidRPr="00B75FF5">
                <w:rPr>
                  <w:rStyle w:val="-"/>
                </w:rPr>
                <w:t>kotsilieris</w:t>
              </w:r>
              <w:r w:rsidR="00CC6239" w:rsidRPr="00B75FF5">
                <w:rPr>
                  <w:rStyle w:val="-"/>
                  <w:lang w:val="el-GR"/>
                </w:rPr>
                <w:t>@</w:t>
              </w:r>
              <w:r w:rsidR="00CC6239" w:rsidRPr="00B75FF5">
                <w:rPr>
                  <w:rStyle w:val="-"/>
                </w:rPr>
                <w:t>uop</w:t>
              </w:r>
              <w:r w:rsidR="00CC6239" w:rsidRPr="00B75FF5">
                <w:rPr>
                  <w:rStyle w:val="-"/>
                  <w:lang w:val="el-GR"/>
                </w:rPr>
                <w:t>.</w:t>
              </w:r>
              <w:r w:rsidR="00CC6239" w:rsidRPr="00B75FF5">
                <w:rPr>
                  <w:rStyle w:val="-"/>
                </w:rPr>
                <w:t>gr</w:t>
              </w:r>
            </w:hyperlink>
          </w:p>
        </w:tc>
        <w:tc>
          <w:tcPr>
            <w:tcW w:w="5530" w:type="dxa"/>
            <w:shd w:val="clear" w:color="auto" w:fill="auto"/>
            <w:tcMar>
              <w:top w:w="200" w:type="dxa"/>
              <w:left w:w="200" w:type="dxa"/>
              <w:bottom w:w="200" w:type="dxa"/>
              <w:right w:w="200" w:type="dxa"/>
            </w:tcMar>
            <w:hideMark/>
          </w:tcPr>
          <w:p w:rsidR="005A7414" w:rsidRPr="00E523A7" w:rsidRDefault="00E523A7" w:rsidP="000C30CC">
            <w:pPr>
              <w:rPr>
                <w:rStyle w:val="a3"/>
                <w:b w:val="0"/>
              </w:rPr>
            </w:pPr>
            <w:r w:rsidRPr="00EC5E43">
              <w:rPr>
                <w:rStyle w:val="a3"/>
                <w:b w:val="0"/>
                <w:lang w:val="el-GR"/>
              </w:rPr>
              <w:t>1. Τεχνολογίες αλυσίδας συστοιχιών και κατανεμημένου καθολικού</w:t>
            </w:r>
            <w:r w:rsidRPr="00EC5E43">
              <w:rPr>
                <w:rStyle w:val="a3"/>
                <w:b w:val="0"/>
                <w:lang w:val="el-GR"/>
              </w:rPr>
              <w:br/>
              <w:t xml:space="preserve">2. </w:t>
            </w:r>
            <w:proofErr w:type="spellStart"/>
            <w:r w:rsidRPr="00E523A7">
              <w:rPr>
                <w:rStyle w:val="a3"/>
                <w:b w:val="0"/>
              </w:rPr>
              <w:t>Σημ</w:t>
            </w:r>
            <w:proofErr w:type="spellEnd"/>
            <w:r w:rsidRPr="00E523A7">
              <w:rPr>
                <w:rStyle w:val="a3"/>
                <w:b w:val="0"/>
              </w:rPr>
              <w:t xml:space="preserve">ασιολογικός </w:t>
            </w:r>
            <w:proofErr w:type="spellStart"/>
            <w:r w:rsidRPr="00E523A7">
              <w:rPr>
                <w:rStyle w:val="a3"/>
                <w:b w:val="0"/>
              </w:rPr>
              <w:t>ιστός</w:t>
            </w:r>
            <w:proofErr w:type="spellEnd"/>
            <w:r w:rsidRPr="00E523A7">
              <w:rPr>
                <w:rStyle w:val="a3"/>
                <w:b w:val="0"/>
              </w:rPr>
              <w:br/>
              <w:t xml:space="preserve">3. </w:t>
            </w:r>
            <w:proofErr w:type="spellStart"/>
            <w:r w:rsidRPr="00E523A7">
              <w:rPr>
                <w:rStyle w:val="a3"/>
                <w:b w:val="0"/>
              </w:rPr>
              <w:t>Τεχνολογίες</w:t>
            </w:r>
            <w:proofErr w:type="spellEnd"/>
            <w:r w:rsidRPr="00E523A7">
              <w:rPr>
                <w:rStyle w:val="a3"/>
                <w:b w:val="0"/>
              </w:rPr>
              <w:t xml:space="preserve"> και </w:t>
            </w:r>
            <w:proofErr w:type="spellStart"/>
            <w:r w:rsidRPr="00E523A7">
              <w:rPr>
                <w:rStyle w:val="a3"/>
                <w:b w:val="0"/>
              </w:rPr>
              <w:t>Εφ</w:t>
            </w:r>
            <w:proofErr w:type="spellEnd"/>
            <w:r w:rsidRPr="00E523A7">
              <w:rPr>
                <w:rStyle w:val="a3"/>
                <w:b w:val="0"/>
              </w:rPr>
              <w:t xml:space="preserve">αρμογές </w:t>
            </w:r>
            <w:proofErr w:type="spellStart"/>
            <w:r w:rsidRPr="00E523A7">
              <w:rPr>
                <w:rStyle w:val="a3"/>
                <w:b w:val="0"/>
              </w:rPr>
              <w:t>του</w:t>
            </w:r>
            <w:proofErr w:type="spellEnd"/>
            <w:r w:rsidRPr="00E523A7">
              <w:rPr>
                <w:rStyle w:val="a3"/>
                <w:b w:val="0"/>
              </w:rPr>
              <w:t xml:space="preserve"> </w:t>
            </w:r>
            <w:proofErr w:type="spellStart"/>
            <w:r w:rsidRPr="00E523A7">
              <w:rPr>
                <w:rStyle w:val="a3"/>
                <w:b w:val="0"/>
              </w:rPr>
              <w:t>Δι</w:t>
            </w:r>
            <w:proofErr w:type="spellEnd"/>
            <w:r w:rsidRPr="00E523A7">
              <w:rPr>
                <w:rStyle w:val="a3"/>
                <w:b w:val="0"/>
              </w:rPr>
              <w:t>αδικτύου</w:t>
            </w:r>
          </w:p>
        </w:tc>
      </w:tr>
      <w:tr w:rsidR="00EC5E43" w:rsidRPr="001646E4" w:rsidTr="001646E4">
        <w:tc>
          <w:tcPr>
            <w:tcW w:w="0" w:type="auto"/>
            <w:shd w:val="clear" w:color="auto" w:fill="auto"/>
            <w:tcMar>
              <w:top w:w="200" w:type="dxa"/>
              <w:left w:w="200" w:type="dxa"/>
              <w:bottom w:w="200" w:type="dxa"/>
              <w:right w:w="200" w:type="dxa"/>
            </w:tcMar>
          </w:tcPr>
          <w:p w:rsidR="00EC5E43" w:rsidRPr="00B577C4" w:rsidRDefault="00EC5E43" w:rsidP="00365664">
            <w:pPr>
              <w:rPr>
                <w:rStyle w:val="a3"/>
                <w:b w:val="0"/>
                <w:lang w:val="el-GR"/>
              </w:rPr>
            </w:pPr>
            <w:r w:rsidRPr="00B577C4">
              <w:rPr>
                <w:rStyle w:val="a3"/>
                <w:b w:val="0"/>
                <w:lang w:val="el-GR"/>
              </w:rPr>
              <w:t>Μπιτσάνη Ευγενία</w:t>
            </w:r>
          </w:p>
          <w:p w:rsidR="00EC5E43" w:rsidRPr="001646E4" w:rsidRDefault="00365664" w:rsidP="00365664">
            <w:pPr>
              <w:rPr>
                <w:rStyle w:val="a3"/>
                <w:b w:val="0"/>
                <w:lang w:val="el-GR"/>
              </w:rPr>
            </w:pPr>
            <w:r w:rsidRPr="00365664">
              <w:rPr>
                <w:rStyle w:val="a3"/>
                <w:b w:val="0"/>
              </w:rPr>
              <w:t> </w:t>
            </w:r>
            <w:hyperlink r:id="rId9" w:tgtFrame="_blank" w:history="1">
              <w:r w:rsidRPr="00365664">
                <w:rPr>
                  <w:rStyle w:val="a3"/>
                  <w:b w:val="0"/>
                </w:rPr>
                <w:t>e</w:t>
              </w:r>
              <w:r w:rsidRPr="00B577C4">
                <w:rPr>
                  <w:rStyle w:val="a3"/>
                  <w:b w:val="0"/>
                  <w:lang w:val="el-GR"/>
                </w:rPr>
                <w:t>.</w:t>
              </w:r>
              <w:r w:rsidRPr="00365664">
                <w:rPr>
                  <w:rStyle w:val="a3"/>
                  <w:b w:val="0"/>
                </w:rPr>
                <w:t>bitsani</w:t>
              </w:r>
              <w:r w:rsidRPr="00B577C4">
                <w:rPr>
                  <w:rStyle w:val="a3"/>
                  <w:b w:val="0"/>
                  <w:lang w:val="el-GR"/>
                </w:rPr>
                <w:t>@</w:t>
              </w:r>
              <w:r w:rsidRPr="00365664">
                <w:rPr>
                  <w:rStyle w:val="a3"/>
                  <w:b w:val="0"/>
                </w:rPr>
                <w:t>uop</w:t>
              </w:r>
              <w:r w:rsidRPr="00B577C4">
                <w:rPr>
                  <w:rStyle w:val="a3"/>
                  <w:b w:val="0"/>
                  <w:lang w:val="el-GR"/>
                </w:rPr>
                <w:t>.</w:t>
              </w:r>
              <w:r w:rsidRPr="00365664">
                <w:rPr>
                  <w:rStyle w:val="a3"/>
                  <w:b w:val="0"/>
                </w:rPr>
                <w:t>gr</w:t>
              </w:r>
            </w:hyperlink>
            <w:r w:rsidR="00D93319">
              <w:rPr>
                <w:rStyle w:val="a3"/>
                <w:b w:val="0"/>
              </w:rPr>
              <w:t xml:space="preserve"> </w:t>
            </w:r>
            <w:r w:rsidR="001646E4">
              <w:rPr>
                <w:rStyle w:val="a3"/>
                <w:b w:val="0"/>
                <w:lang w:val="el-GR"/>
              </w:rPr>
              <w:t xml:space="preserve"> </w:t>
            </w:r>
          </w:p>
        </w:tc>
        <w:tc>
          <w:tcPr>
            <w:tcW w:w="5530" w:type="dxa"/>
            <w:shd w:val="clear" w:color="auto" w:fill="auto"/>
            <w:tcMar>
              <w:top w:w="200" w:type="dxa"/>
              <w:left w:w="200" w:type="dxa"/>
              <w:bottom w:w="200" w:type="dxa"/>
              <w:right w:w="200" w:type="dxa"/>
            </w:tcMar>
          </w:tcPr>
          <w:p w:rsidR="00EC5E43" w:rsidRPr="00EC5E43" w:rsidRDefault="00EC5E43" w:rsidP="00EC5E43">
            <w:pPr>
              <w:jc w:val="both"/>
              <w:rPr>
                <w:rStyle w:val="a3"/>
                <w:b w:val="0"/>
                <w:lang w:val="el-GR"/>
              </w:rPr>
            </w:pPr>
            <w:r>
              <w:rPr>
                <w:rStyle w:val="a3"/>
                <w:b w:val="0"/>
                <w:lang w:val="el-GR"/>
              </w:rPr>
              <w:t xml:space="preserve">1. </w:t>
            </w:r>
            <w:r w:rsidRPr="00EC5E43">
              <w:rPr>
                <w:rStyle w:val="a3"/>
                <w:b w:val="0"/>
                <w:lang w:val="el-GR"/>
              </w:rPr>
              <w:t>Πολιτισμικές Σπουδές,</w:t>
            </w:r>
          </w:p>
          <w:p w:rsidR="00EC5E43" w:rsidRPr="00EC5E43" w:rsidRDefault="00EC5E43" w:rsidP="00EC5E43">
            <w:pPr>
              <w:jc w:val="both"/>
              <w:rPr>
                <w:rStyle w:val="a3"/>
                <w:b w:val="0"/>
                <w:lang w:val="el-GR"/>
              </w:rPr>
            </w:pPr>
            <w:r>
              <w:rPr>
                <w:rStyle w:val="a3"/>
                <w:b w:val="0"/>
                <w:lang w:val="el-GR"/>
              </w:rPr>
              <w:t xml:space="preserve">2. </w:t>
            </w:r>
            <w:r w:rsidRPr="00EC5E43">
              <w:rPr>
                <w:rStyle w:val="a3"/>
                <w:b w:val="0"/>
                <w:lang w:val="el-GR"/>
              </w:rPr>
              <w:t>Θέματα Πολιτιστικής Πολιτικ</w:t>
            </w:r>
            <w:r w:rsidR="001646E4">
              <w:rPr>
                <w:rStyle w:val="a3"/>
                <w:b w:val="0"/>
                <w:lang w:val="el-GR"/>
              </w:rPr>
              <w:t>ής και πολιτισμικής διαχείρισης</w:t>
            </w:r>
            <w:r w:rsidRPr="00EC5E43">
              <w:rPr>
                <w:rStyle w:val="a3"/>
                <w:b w:val="0"/>
                <w:lang w:val="el-GR"/>
              </w:rPr>
              <w:t>, βιώσιμης ανάπτυξης ,</w:t>
            </w:r>
            <w:proofErr w:type="spellStart"/>
            <w:r w:rsidRPr="00EC5E43">
              <w:rPr>
                <w:rStyle w:val="a3"/>
                <w:b w:val="0"/>
                <w:lang w:val="el-GR"/>
              </w:rPr>
              <w:t>βιοπολιτιστικού</w:t>
            </w:r>
            <w:proofErr w:type="spellEnd"/>
            <w:r w:rsidRPr="00EC5E43">
              <w:rPr>
                <w:rStyle w:val="a3"/>
                <w:b w:val="0"/>
                <w:lang w:val="el-GR"/>
              </w:rPr>
              <w:t xml:space="preserve"> σχεδιασμού,</w:t>
            </w:r>
            <w:r w:rsidRPr="00EC5E43">
              <w:rPr>
                <w:rStyle w:val="a3"/>
                <w:b w:val="0"/>
              </w:rPr>
              <w:t>  </w:t>
            </w:r>
          </w:p>
          <w:p w:rsidR="00EC5E43" w:rsidRPr="00EC5E43" w:rsidRDefault="00EC5E43" w:rsidP="00EC5E43">
            <w:pPr>
              <w:jc w:val="both"/>
              <w:rPr>
                <w:rStyle w:val="a3"/>
                <w:b w:val="0"/>
                <w:lang w:val="el-GR"/>
              </w:rPr>
            </w:pPr>
            <w:r>
              <w:rPr>
                <w:rStyle w:val="a3"/>
                <w:b w:val="0"/>
                <w:lang w:val="el-GR"/>
              </w:rPr>
              <w:t xml:space="preserve">3. </w:t>
            </w:r>
            <w:r w:rsidRPr="00EC5E43">
              <w:rPr>
                <w:rStyle w:val="a3"/>
                <w:b w:val="0"/>
                <w:lang w:val="el-GR"/>
              </w:rPr>
              <w:t>Θέματα διαπολιτισμικότητας</w:t>
            </w:r>
            <w:r w:rsidRPr="00EC5E43">
              <w:rPr>
                <w:rStyle w:val="a3"/>
                <w:b w:val="0"/>
              </w:rPr>
              <w:t> </w:t>
            </w:r>
            <w:r w:rsidRPr="00EC5E43">
              <w:rPr>
                <w:rStyle w:val="a3"/>
                <w:b w:val="0"/>
                <w:lang w:val="el-GR"/>
              </w:rPr>
              <w:t xml:space="preserve"> μοντέλα διαπολιτισμικής διαχείρισης, και, σχεδιασμού</w:t>
            </w:r>
            <w:r w:rsidRPr="00EC5E43">
              <w:rPr>
                <w:rStyle w:val="a3"/>
                <w:b w:val="0"/>
              </w:rPr>
              <w:t> </w:t>
            </w:r>
            <w:r w:rsidRPr="00EC5E43">
              <w:rPr>
                <w:rStyle w:val="a3"/>
                <w:b w:val="0"/>
                <w:lang w:val="el-GR"/>
              </w:rPr>
              <w:t xml:space="preserve"> πολιτιστικών πολιτικών ιδίως σε πολυπολιτισμικές κοινωνίες,</w:t>
            </w:r>
            <w:r w:rsidRPr="00EC5E43">
              <w:rPr>
                <w:rStyle w:val="a3"/>
                <w:b w:val="0"/>
              </w:rPr>
              <w:t> </w:t>
            </w:r>
          </w:p>
          <w:p w:rsidR="00EC5E43" w:rsidRPr="00EC5E43" w:rsidRDefault="00EC5E43" w:rsidP="00EC5E43">
            <w:pPr>
              <w:jc w:val="both"/>
              <w:rPr>
                <w:rStyle w:val="a3"/>
                <w:b w:val="0"/>
                <w:lang w:val="el-GR"/>
              </w:rPr>
            </w:pPr>
            <w:r>
              <w:rPr>
                <w:rStyle w:val="a3"/>
                <w:b w:val="0"/>
                <w:lang w:val="el-GR"/>
              </w:rPr>
              <w:t xml:space="preserve">4. </w:t>
            </w:r>
            <w:r w:rsidRPr="00EC5E43">
              <w:rPr>
                <w:rStyle w:val="a3"/>
                <w:b w:val="0"/>
                <w:lang w:val="el-GR"/>
              </w:rPr>
              <w:t>Θέματα οργανωσιακής κουλτούρας και</w:t>
            </w:r>
            <w:r w:rsidRPr="00EC5E43">
              <w:rPr>
                <w:rStyle w:val="a3"/>
                <w:b w:val="0"/>
              </w:rPr>
              <w:t> </w:t>
            </w:r>
            <w:r w:rsidRPr="00EC5E43">
              <w:rPr>
                <w:rStyle w:val="a3"/>
                <w:b w:val="0"/>
                <w:lang w:val="el-GR"/>
              </w:rPr>
              <w:t xml:space="preserve"> ανάπτυξης ανθρώπινου, δυ</w:t>
            </w:r>
            <w:r w:rsidR="001646E4">
              <w:rPr>
                <w:rStyle w:val="a3"/>
                <w:b w:val="0"/>
                <w:lang w:val="el-GR"/>
              </w:rPr>
              <w:t>ναμικού με ιδιαίτερη έμφαση στη</w:t>
            </w:r>
            <w:r w:rsidRPr="00EC5E43">
              <w:rPr>
                <w:rStyle w:val="a3"/>
                <w:b w:val="0"/>
                <w:lang w:val="el-GR"/>
              </w:rPr>
              <w:t>, διαχείριση ομάδων, ηγεσία, πολιτισμική αλλαγή, διαχείριση διαφορετικότητας.</w:t>
            </w:r>
          </w:p>
          <w:p w:rsidR="00EC5E43" w:rsidRPr="00EC5E43" w:rsidRDefault="00EC5E43" w:rsidP="00EC5E43">
            <w:pPr>
              <w:jc w:val="both"/>
              <w:rPr>
                <w:rStyle w:val="a3"/>
                <w:b w:val="0"/>
                <w:lang w:val="el-GR"/>
              </w:rPr>
            </w:pPr>
            <w:r w:rsidRPr="00EC5E43">
              <w:rPr>
                <w:rStyle w:val="a3"/>
                <w:b w:val="0"/>
              </w:rPr>
              <w:t> </w:t>
            </w:r>
          </w:p>
        </w:tc>
      </w:tr>
    </w:tbl>
    <w:p w:rsidR="005A7414" w:rsidRPr="005A7414" w:rsidRDefault="005A7414" w:rsidP="005A7414">
      <w:pPr>
        <w:jc w:val="both"/>
        <w:rPr>
          <w:rFonts w:eastAsia="Times New Roman" w:cs="Times New Roman"/>
          <w:lang w:val="el-GR" w:eastAsia="el-GR"/>
        </w:rPr>
      </w:pPr>
      <w:r w:rsidRPr="005A7414">
        <w:rPr>
          <w:rFonts w:eastAsia="Times New Roman" w:cs="Times New Roman"/>
          <w:b/>
          <w:bCs/>
          <w:lang w:val="el-GR" w:eastAsia="el-GR"/>
        </w:rPr>
        <w:t>Διαδικασία αίτησης και απαιτούμενα δικαιολογητικά</w:t>
      </w:r>
    </w:p>
    <w:p w:rsidR="005A7414" w:rsidRPr="005A7414" w:rsidRDefault="005A7414" w:rsidP="005A7414">
      <w:pPr>
        <w:spacing w:before="120" w:after="120"/>
        <w:jc w:val="both"/>
        <w:rPr>
          <w:rFonts w:eastAsia="Times New Roman" w:cs="Times New Roman"/>
          <w:lang w:val="el-GR" w:eastAsia="el-GR"/>
        </w:rPr>
      </w:pPr>
      <w:r w:rsidRPr="005A7414">
        <w:rPr>
          <w:rFonts w:eastAsia="Times New Roman" w:cs="Times New Roman"/>
          <w:lang w:val="el-GR" w:eastAsia="el-GR"/>
        </w:rPr>
        <w:t xml:space="preserve">Η υποβολή αιτήσεων πραγματοποιείται  ηλεκτρονικά. Οι ημερομηνίες για την υποβολή αιτήσεων: </w:t>
      </w:r>
      <w:r w:rsidRPr="004C1052">
        <w:rPr>
          <w:rFonts w:eastAsia="Times New Roman" w:cs="Times New Roman"/>
          <w:b/>
          <w:lang w:val="el-GR" w:eastAsia="el-GR"/>
        </w:rPr>
        <w:t>2</w:t>
      </w:r>
      <w:r w:rsidR="004C1052" w:rsidRPr="004C1052">
        <w:rPr>
          <w:rFonts w:eastAsia="Times New Roman" w:cs="Times New Roman"/>
          <w:b/>
          <w:lang w:val="el-GR" w:eastAsia="el-GR"/>
        </w:rPr>
        <w:t>4</w:t>
      </w:r>
      <w:r w:rsidRPr="004C1052">
        <w:rPr>
          <w:rFonts w:eastAsia="Times New Roman" w:cs="Times New Roman"/>
          <w:b/>
          <w:lang w:val="el-GR" w:eastAsia="el-GR"/>
        </w:rPr>
        <w:t>/3/2</w:t>
      </w:r>
      <w:r w:rsidR="004C1052">
        <w:rPr>
          <w:rFonts w:eastAsia="Times New Roman" w:cs="Times New Roman"/>
          <w:b/>
          <w:lang w:val="el-GR" w:eastAsia="el-GR"/>
        </w:rPr>
        <w:t>02</w:t>
      </w:r>
      <w:r w:rsidRPr="004C1052">
        <w:rPr>
          <w:rFonts w:eastAsia="Times New Roman" w:cs="Times New Roman"/>
          <w:b/>
          <w:lang w:val="el-GR" w:eastAsia="el-GR"/>
        </w:rPr>
        <w:t xml:space="preserve">1 έως </w:t>
      </w:r>
      <w:r w:rsidR="004C1052" w:rsidRPr="004C1052">
        <w:rPr>
          <w:rFonts w:eastAsia="Times New Roman" w:cs="Times New Roman"/>
          <w:b/>
          <w:lang w:val="el-GR" w:eastAsia="el-GR"/>
        </w:rPr>
        <w:t>5</w:t>
      </w:r>
      <w:r w:rsidRPr="004C1052">
        <w:rPr>
          <w:rFonts w:eastAsia="Times New Roman" w:cs="Times New Roman"/>
          <w:b/>
          <w:lang w:val="el-GR" w:eastAsia="el-GR"/>
        </w:rPr>
        <w:t>/4/2021</w:t>
      </w:r>
      <w:r w:rsidRPr="005A7414">
        <w:rPr>
          <w:rFonts w:eastAsia="Times New Roman" w:cs="Times New Roman"/>
          <w:lang w:val="el-GR" w:eastAsia="el-GR"/>
        </w:rPr>
        <w:t>.</w:t>
      </w:r>
    </w:p>
    <w:p w:rsidR="005A7414" w:rsidRPr="005A7414" w:rsidRDefault="005A7414" w:rsidP="005A7414">
      <w:pPr>
        <w:jc w:val="both"/>
        <w:rPr>
          <w:rFonts w:eastAsia="Times New Roman" w:cs="Times New Roman"/>
          <w:lang w:val="el-GR" w:eastAsia="el-GR"/>
        </w:rPr>
      </w:pPr>
      <w:r w:rsidRPr="005A7414">
        <w:rPr>
          <w:rFonts w:eastAsia="Times New Roman" w:cs="Times New Roman"/>
          <w:lang w:val="el-GR" w:eastAsia="el-GR"/>
        </w:rPr>
        <w:t>Οι</w:t>
      </w:r>
      <w:r w:rsidRPr="001646E4">
        <w:rPr>
          <w:rFonts w:eastAsia="Times New Roman" w:cs="Times New Roman"/>
          <w:lang w:val="el-GR" w:eastAsia="el-GR"/>
        </w:rPr>
        <w:t xml:space="preserve"> </w:t>
      </w:r>
      <w:r w:rsidRPr="005A7414">
        <w:rPr>
          <w:rFonts w:eastAsia="Times New Roman" w:cs="Times New Roman"/>
          <w:lang w:val="el-GR" w:eastAsia="el-GR"/>
        </w:rPr>
        <w:t>υποβολές</w:t>
      </w:r>
      <w:r w:rsidRPr="001646E4">
        <w:rPr>
          <w:rFonts w:eastAsia="Times New Roman" w:cs="Times New Roman"/>
          <w:lang w:val="el-GR" w:eastAsia="el-GR"/>
        </w:rPr>
        <w:t xml:space="preserve"> </w:t>
      </w:r>
      <w:r w:rsidRPr="005A7414">
        <w:rPr>
          <w:rFonts w:eastAsia="Times New Roman" w:cs="Times New Roman"/>
          <w:lang w:val="el-GR" w:eastAsia="el-GR"/>
        </w:rPr>
        <w:t>αποστέλλονται</w:t>
      </w:r>
      <w:r w:rsidRPr="001646E4">
        <w:rPr>
          <w:rFonts w:eastAsia="Times New Roman" w:cs="Times New Roman"/>
          <w:lang w:val="el-GR" w:eastAsia="el-GR"/>
        </w:rPr>
        <w:t xml:space="preserve"> </w:t>
      </w:r>
      <w:r w:rsidRPr="005A7414">
        <w:rPr>
          <w:rFonts w:eastAsia="Times New Roman" w:cs="Times New Roman"/>
          <w:lang w:val="el-GR" w:eastAsia="el-GR"/>
        </w:rPr>
        <w:t>στην</w:t>
      </w:r>
      <w:r w:rsidRPr="001646E4">
        <w:rPr>
          <w:rFonts w:eastAsia="Times New Roman" w:cs="Times New Roman"/>
          <w:lang w:val="el-GR" w:eastAsia="el-GR"/>
        </w:rPr>
        <w:t xml:space="preserve"> </w:t>
      </w:r>
      <w:r w:rsidRPr="005A7414">
        <w:rPr>
          <w:rFonts w:eastAsia="Times New Roman" w:cs="Times New Roman"/>
          <w:lang w:val="el-GR" w:eastAsia="el-GR"/>
        </w:rPr>
        <w:t>ηλεκτρονική</w:t>
      </w:r>
      <w:r w:rsidRPr="001646E4">
        <w:rPr>
          <w:rFonts w:eastAsia="Times New Roman" w:cs="Times New Roman"/>
          <w:lang w:val="el-GR" w:eastAsia="el-GR"/>
        </w:rPr>
        <w:t xml:space="preserve"> </w:t>
      </w:r>
      <w:r w:rsidRPr="005A7414">
        <w:rPr>
          <w:rFonts w:eastAsia="Times New Roman" w:cs="Times New Roman"/>
          <w:lang w:val="el-GR" w:eastAsia="el-GR"/>
        </w:rPr>
        <w:t>διεύθυνση</w:t>
      </w:r>
      <w:r w:rsidRPr="005A7414">
        <w:rPr>
          <w:rFonts w:eastAsia="Times New Roman" w:cs="Times New Roman"/>
          <w:lang w:val="en-US" w:eastAsia="el-GR"/>
        </w:rPr>
        <w:t> </w:t>
      </w:r>
      <w:r w:rsidR="001646E4" w:rsidRPr="001646E4">
        <w:rPr>
          <w:lang w:val="el-GR"/>
        </w:rPr>
        <w:t xml:space="preserve"> </w:t>
      </w:r>
      <w:hyperlink r:id="rId10" w:history="1">
        <w:r w:rsidR="001646E4" w:rsidRPr="00D57A97">
          <w:rPr>
            <w:rStyle w:val="-"/>
            <w:rFonts w:eastAsia="Times New Roman" w:cs="Times New Roman"/>
            <w:lang w:val="el-GR" w:eastAsia="el-GR"/>
          </w:rPr>
          <w:t>admindeo@us.uop.gr</w:t>
        </w:r>
      </w:hyperlink>
      <w:r w:rsidRPr="005A7414">
        <w:rPr>
          <w:rFonts w:eastAsia="Times New Roman" w:cs="Times New Roman"/>
          <w:lang w:val="el-GR" w:eastAsia="el-GR"/>
        </w:rPr>
        <w:t> με την ένδειξη «Αίτηση για εκπόνηση Διδακτορικής Διατριβής_</w:t>
      </w:r>
      <w:r w:rsidRPr="005A7414">
        <w:rPr>
          <w:rFonts w:eastAsia="Times New Roman" w:cs="Times New Roman"/>
          <w:i/>
          <w:iCs/>
          <w:lang w:val="el-GR" w:eastAsia="el-GR"/>
        </w:rPr>
        <w:t>Ονοματεπώνυμο</w:t>
      </w:r>
      <w:r w:rsidRPr="005A7414">
        <w:rPr>
          <w:rFonts w:eastAsia="Times New Roman" w:cs="Times New Roman"/>
          <w:lang w:val="el-GR" w:eastAsia="el-GR"/>
        </w:rPr>
        <w:t>». Εναλλακτικά μπορεί να υποβληθεί φάκελος υποψηφιότητας στη Γραμματεία του Τμήματος Διοίκησης Επιχειρήσεων &amp; Οργανισμών του Πανεπιστημίου Πελοποννήσου, στην ταχυδρομική διεύθυνση: Αντικάλαμος Μεσσηνίας, Τ.Κ. 24100, Καλαμάτα. Στην περίπτωση υποβολής φακέλου υποψηφιότητας σε έντυπη μορφή, τα δικαιολογητικά (1), (4) και (5) θα πρέπει να αποσταλούν υποχρεωτικά και ηλεκτρονικά στη διεύθυνση </w:t>
      </w:r>
      <w:hyperlink r:id="rId11" w:history="1">
        <w:r w:rsidRPr="005A7414">
          <w:rPr>
            <w:rFonts w:eastAsia="Times New Roman" w:cs="Times New Roman"/>
            <w:lang w:val="el-GR" w:eastAsia="el-GR"/>
          </w:rPr>
          <w:t>admindeo@us.uop.gr</w:t>
        </w:r>
      </w:hyperlink>
      <w:r w:rsidR="001646E4">
        <w:rPr>
          <w:rFonts w:eastAsia="Times New Roman" w:cs="Times New Roman"/>
          <w:lang w:val="el-GR" w:eastAsia="el-GR"/>
        </w:rPr>
        <w:t xml:space="preserve"> </w:t>
      </w:r>
      <w:r w:rsidRPr="005A7414">
        <w:rPr>
          <w:rFonts w:eastAsia="Times New Roman" w:cs="Times New Roman"/>
          <w:lang w:val="el-GR" w:eastAsia="el-GR"/>
        </w:rPr>
        <w:t>με την ένδειξη «Αίτηση για εκπόνηση Διδακτορικής Διατριβής_</w:t>
      </w:r>
      <w:r w:rsidRPr="005A7414">
        <w:rPr>
          <w:rFonts w:eastAsia="Times New Roman" w:cs="Times New Roman"/>
          <w:i/>
          <w:iCs/>
          <w:lang w:val="el-GR" w:eastAsia="el-GR"/>
        </w:rPr>
        <w:t>Ονοματεπώνυμο_</w:t>
      </w:r>
      <w:r w:rsidRPr="005A7414">
        <w:rPr>
          <w:rFonts w:eastAsia="Times New Roman" w:cs="Times New Roman"/>
          <w:lang w:val="el-GR" w:eastAsia="el-GR"/>
        </w:rPr>
        <w:t>Δικαιολογητικά 1,4 &amp; 5</w:t>
      </w:r>
      <w:r w:rsidRPr="005A7414">
        <w:rPr>
          <w:rFonts w:eastAsia="Times New Roman" w:cs="Times New Roman"/>
          <w:i/>
          <w:iCs/>
          <w:lang w:val="el-GR" w:eastAsia="el-GR"/>
        </w:rPr>
        <w:t>»</w:t>
      </w:r>
    </w:p>
    <w:p w:rsidR="005A7414" w:rsidRPr="005A7414" w:rsidRDefault="005A7414" w:rsidP="005A7414">
      <w:pPr>
        <w:spacing w:before="120" w:after="120"/>
        <w:jc w:val="both"/>
        <w:rPr>
          <w:rFonts w:eastAsia="Times New Roman" w:cs="Times New Roman"/>
          <w:lang w:val="el-GR" w:eastAsia="el-GR"/>
        </w:rPr>
      </w:pPr>
      <w:r w:rsidRPr="005A7414">
        <w:rPr>
          <w:rFonts w:eastAsia="Times New Roman" w:cs="Times New Roman"/>
          <w:lang w:val="el-GR" w:eastAsia="el-GR"/>
        </w:rPr>
        <w:t>Ο φάκελος υποψηφιότητας πρέπει να περιλαμβάνει:</w:t>
      </w:r>
    </w:p>
    <w:p w:rsidR="005A7414" w:rsidRPr="005A7414" w:rsidRDefault="003127BE" w:rsidP="005A7414">
      <w:pPr>
        <w:numPr>
          <w:ilvl w:val="0"/>
          <w:numId w:val="8"/>
        </w:numPr>
        <w:ind w:left="0"/>
        <w:jc w:val="both"/>
        <w:rPr>
          <w:rFonts w:eastAsia="Times New Roman" w:cs="Times New Roman"/>
          <w:lang w:val="el-GR" w:eastAsia="el-GR"/>
        </w:rPr>
      </w:pPr>
      <w:hyperlink r:id="rId12" w:history="1">
        <w:r w:rsidR="005A7414" w:rsidRPr="005A7414">
          <w:rPr>
            <w:rFonts w:eastAsia="Times New Roman" w:cs="Times New Roman"/>
            <w:lang w:val="el-GR" w:eastAsia="el-GR"/>
          </w:rPr>
          <w:t>Αίτηση του ενδιαφερομένου σύμφωνα με το πρότυπο του τμήματος</w:t>
        </w:r>
      </w:hyperlink>
      <w:r w:rsidR="005A7414" w:rsidRPr="005A7414">
        <w:rPr>
          <w:rFonts w:eastAsia="Times New Roman" w:cs="Times New Roman"/>
          <w:lang w:val="el-GR" w:eastAsia="el-GR"/>
        </w:rPr>
        <w:t>.</w:t>
      </w:r>
    </w:p>
    <w:p w:rsidR="005A7414" w:rsidRPr="005A7414" w:rsidRDefault="005A7414" w:rsidP="005A7414">
      <w:pPr>
        <w:numPr>
          <w:ilvl w:val="0"/>
          <w:numId w:val="8"/>
        </w:numPr>
        <w:ind w:left="0"/>
        <w:jc w:val="both"/>
        <w:rPr>
          <w:rFonts w:eastAsia="Times New Roman" w:cs="Times New Roman"/>
          <w:lang w:val="el-GR" w:eastAsia="el-GR"/>
        </w:rPr>
      </w:pPr>
      <w:r w:rsidRPr="005A7414">
        <w:rPr>
          <w:rFonts w:eastAsia="Times New Roman" w:cs="Times New Roman"/>
          <w:lang w:val="el-GR" w:eastAsia="el-GR"/>
        </w:rPr>
        <w:t>Αντίγραφο πτυχίου (</w:t>
      </w:r>
      <w:r w:rsidRPr="005A7414">
        <w:rPr>
          <w:rFonts w:eastAsia="Times New Roman" w:cs="Times New Roman"/>
          <w:i/>
          <w:iCs/>
          <w:lang w:val="el-GR" w:eastAsia="el-GR"/>
        </w:rPr>
        <w:t>με αναγνώριση ΔΟΑΤΑΠ όπου απαιτείται</w:t>
      </w:r>
      <w:r w:rsidRPr="005A7414">
        <w:rPr>
          <w:rFonts w:eastAsia="Times New Roman" w:cs="Times New Roman"/>
          <w:lang w:val="el-GR" w:eastAsia="el-GR"/>
        </w:rPr>
        <w:t>) με αναλυτική βαθμολογία</w:t>
      </w:r>
    </w:p>
    <w:p w:rsidR="005A7414" w:rsidRPr="005A7414" w:rsidRDefault="005A7414" w:rsidP="005A7414">
      <w:pPr>
        <w:numPr>
          <w:ilvl w:val="0"/>
          <w:numId w:val="8"/>
        </w:numPr>
        <w:ind w:left="0"/>
        <w:jc w:val="both"/>
        <w:rPr>
          <w:rFonts w:eastAsia="Times New Roman" w:cs="Times New Roman"/>
          <w:lang w:val="el-GR" w:eastAsia="el-GR"/>
        </w:rPr>
      </w:pPr>
      <w:r w:rsidRPr="005A7414">
        <w:rPr>
          <w:rFonts w:eastAsia="Times New Roman" w:cs="Times New Roman"/>
          <w:lang w:val="el-GR" w:eastAsia="el-GR"/>
        </w:rPr>
        <w:t>Αντίγραφο μεταπτυχιακού τίτλου σπουδών (</w:t>
      </w:r>
      <w:r w:rsidRPr="005A7414">
        <w:rPr>
          <w:rFonts w:eastAsia="Times New Roman" w:cs="Times New Roman"/>
          <w:i/>
          <w:iCs/>
          <w:lang w:val="el-GR" w:eastAsia="el-GR"/>
        </w:rPr>
        <w:t>με αναγνώριση ΔΟΑΤΑΠ όπου απαιτείται</w:t>
      </w:r>
      <w:r w:rsidRPr="005A7414">
        <w:rPr>
          <w:rFonts w:eastAsia="Times New Roman" w:cs="Times New Roman"/>
          <w:lang w:val="el-GR" w:eastAsia="el-GR"/>
        </w:rPr>
        <w:t>) με αναλυτική βαθμολογία</w:t>
      </w:r>
    </w:p>
    <w:p w:rsidR="005A7414" w:rsidRPr="005A7414" w:rsidRDefault="005A7414" w:rsidP="005A7414">
      <w:pPr>
        <w:numPr>
          <w:ilvl w:val="0"/>
          <w:numId w:val="8"/>
        </w:numPr>
        <w:ind w:left="0"/>
        <w:jc w:val="both"/>
        <w:rPr>
          <w:rFonts w:eastAsia="Times New Roman" w:cs="Times New Roman"/>
          <w:lang w:val="el-GR" w:eastAsia="el-GR"/>
        </w:rPr>
      </w:pPr>
      <w:r w:rsidRPr="005A7414">
        <w:rPr>
          <w:rFonts w:eastAsia="Times New Roman" w:cs="Times New Roman"/>
          <w:lang w:val="el-GR" w:eastAsia="el-GR"/>
        </w:rPr>
        <w:t>Αναλυτικό βιογραφικό σημείωμα, κατά προτίμηση με το </w:t>
      </w:r>
      <w:hyperlink r:id="rId13" w:history="1">
        <w:r w:rsidRPr="005A7414">
          <w:rPr>
            <w:rFonts w:eastAsia="Times New Roman" w:cs="Times New Roman"/>
            <w:lang w:val="el-GR" w:eastAsia="el-GR"/>
          </w:rPr>
          <w:t xml:space="preserve">πρότυπο </w:t>
        </w:r>
        <w:proofErr w:type="spellStart"/>
        <w:r w:rsidRPr="005A7414">
          <w:rPr>
            <w:rFonts w:eastAsia="Times New Roman" w:cs="Times New Roman"/>
            <w:lang w:val="el-GR" w:eastAsia="el-GR"/>
          </w:rPr>
          <w:t>Europass</w:t>
        </w:r>
        <w:proofErr w:type="spellEnd"/>
      </w:hyperlink>
      <w:r w:rsidRPr="005A7414">
        <w:rPr>
          <w:rFonts w:eastAsia="Times New Roman" w:cs="Times New Roman"/>
          <w:lang w:val="el-GR" w:eastAsia="el-GR"/>
        </w:rPr>
        <w:t>.</w:t>
      </w:r>
    </w:p>
    <w:p w:rsidR="005A7414" w:rsidRPr="005A7414" w:rsidRDefault="003127BE" w:rsidP="005A7414">
      <w:pPr>
        <w:numPr>
          <w:ilvl w:val="0"/>
          <w:numId w:val="8"/>
        </w:numPr>
        <w:ind w:left="0"/>
        <w:jc w:val="both"/>
        <w:rPr>
          <w:rFonts w:eastAsia="Times New Roman" w:cs="Times New Roman"/>
          <w:lang w:val="el-GR" w:eastAsia="el-GR"/>
        </w:rPr>
      </w:pPr>
      <w:hyperlink r:id="rId14" w:history="1">
        <w:r w:rsidR="005A7414" w:rsidRPr="005A7414">
          <w:rPr>
            <w:rFonts w:eastAsia="Times New Roman" w:cs="Times New Roman"/>
            <w:lang w:val="el-GR" w:eastAsia="el-GR"/>
          </w:rPr>
          <w:t>Σχέδιο έρευνας σύμφωνα με το πρότυπο του τμήματος</w:t>
        </w:r>
      </w:hyperlink>
      <w:r w:rsidR="005A7414" w:rsidRPr="005A7414">
        <w:rPr>
          <w:rFonts w:eastAsia="Times New Roman" w:cs="Times New Roman"/>
          <w:lang w:val="el-GR" w:eastAsia="el-GR"/>
        </w:rPr>
        <w:t>.</w:t>
      </w:r>
    </w:p>
    <w:p w:rsidR="005A7414" w:rsidRPr="005A7414" w:rsidRDefault="005A7414" w:rsidP="005A7414">
      <w:pPr>
        <w:numPr>
          <w:ilvl w:val="0"/>
          <w:numId w:val="8"/>
        </w:numPr>
        <w:ind w:left="0"/>
        <w:jc w:val="both"/>
        <w:rPr>
          <w:rFonts w:eastAsia="Times New Roman" w:cs="Times New Roman"/>
          <w:lang w:val="el-GR" w:eastAsia="el-GR"/>
        </w:rPr>
      </w:pPr>
      <w:r w:rsidRPr="005A7414">
        <w:rPr>
          <w:rFonts w:eastAsia="Times New Roman" w:cs="Times New Roman"/>
          <w:lang w:val="el-GR" w:eastAsia="el-GR"/>
        </w:rPr>
        <w:t>Πιστοποιητικό γλωσσομάθειας αγγλικών</w:t>
      </w:r>
    </w:p>
    <w:p w:rsidR="005A7414" w:rsidRPr="005A7414" w:rsidRDefault="005A7414" w:rsidP="005A7414">
      <w:pPr>
        <w:numPr>
          <w:ilvl w:val="0"/>
          <w:numId w:val="8"/>
        </w:numPr>
        <w:ind w:left="0"/>
        <w:jc w:val="both"/>
        <w:rPr>
          <w:rFonts w:eastAsia="Times New Roman" w:cs="Times New Roman"/>
          <w:lang w:val="el-GR" w:eastAsia="el-GR"/>
        </w:rPr>
      </w:pPr>
      <w:r w:rsidRPr="005A7414">
        <w:rPr>
          <w:rFonts w:eastAsia="Times New Roman" w:cs="Times New Roman"/>
          <w:lang w:val="el-GR" w:eastAsia="el-GR"/>
        </w:rPr>
        <w:t>Ευκρινές φωτοαντίγραφο αστυνομικής ταυτότητας</w:t>
      </w:r>
    </w:p>
    <w:p w:rsidR="005A7414" w:rsidRPr="005A7414" w:rsidRDefault="005A7414" w:rsidP="005A7414">
      <w:pPr>
        <w:numPr>
          <w:ilvl w:val="0"/>
          <w:numId w:val="8"/>
        </w:numPr>
        <w:ind w:left="0"/>
        <w:jc w:val="both"/>
        <w:rPr>
          <w:rFonts w:eastAsia="Times New Roman" w:cs="Times New Roman"/>
          <w:lang w:val="el-GR" w:eastAsia="el-GR"/>
        </w:rPr>
      </w:pPr>
      <w:r w:rsidRPr="005A7414">
        <w:rPr>
          <w:rFonts w:eastAsia="Times New Roman" w:cs="Times New Roman"/>
          <w:lang w:val="el-GR" w:eastAsia="el-GR"/>
        </w:rPr>
        <w:t>Μία (1) φωτογραφία τύπου αστυνομικής ταυτότητας </w:t>
      </w:r>
      <w:r w:rsidRPr="005A7414">
        <w:rPr>
          <w:rFonts w:eastAsia="Times New Roman" w:cs="Times New Roman"/>
          <w:i/>
          <w:iCs/>
          <w:lang w:val="el-GR" w:eastAsia="el-GR"/>
        </w:rPr>
        <w:t>(μόνο σε έντυπη αποστολή των δικαιολογητικών)</w:t>
      </w:r>
    </w:p>
    <w:p w:rsidR="005A7414" w:rsidRPr="005A7414" w:rsidRDefault="005A7414" w:rsidP="005A7414">
      <w:pPr>
        <w:numPr>
          <w:ilvl w:val="0"/>
          <w:numId w:val="8"/>
        </w:numPr>
        <w:ind w:left="0"/>
        <w:jc w:val="both"/>
        <w:rPr>
          <w:rFonts w:eastAsia="Times New Roman" w:cs="Times New Roman"/>
          <w:lang w:val="el-GR" w:eastAsia="el-GR"/>
        </w:rPr>
      </w:pPr>
      <w:r w:rsidRPr="005A7414">
        <w:rPr>
          <w:rFonts w:eastAsia="Times New Roman" w:cs="Times New Roman"/>
          <w:lang w:val="el-GR" w:eastAsia="el-GR"/>
        </w:rPr>
        <w:lastRenderedPageBreak/>
        <w:t>Υπεύθυνη δήλωση ότι έχει λάβει γνώση του κανονισμού διδακτορικών διατριβών του Τμήματος και τον αποδέχεται</w:t>
      </w:r>
    </w:p>
    <w:p w:rsidR="00984FBA" w:rsidRPr="003127BE" w:rsidRDefault="00984FBA" w:rsidP="005A7414">
      <w:pPr>
        <w:jc w:val="both"/>
        <w:rPr>
          <w:rFonts w:cs="Times New Roman"/>
          <w:lang w:val="en-US"/>
        </w:rPr>
      </w:pPr>
    </w:p>
    <w:sectPr w:rsidR="00984FBA" w:rsidRPr="003127BE" w:rsidSect="00984FB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9C4D2F"/>
    <w:multiLevelType w:val="multilevel"/>
    <w:tmpl w:val="ADDC8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D3D7FCE"/>
    <w:multiLevelType w:val="multilevel"/>
    <w:tmpl w:val="B5727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5DA0C0D"/>
    <w:multiLevelType w:val="multilevel"/>
    <w:tmpl w:val="DC982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AC24A75"/>
    <w:multiLevelType w:val="multilevel"/>
    <w:tmpl w:val="4F48D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1A85C89"/>
    <w:multiLevelType w:val="multilevel"/>
    <w:tmpl w:val="7076C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57A7302"/>
    <w:multiLevelType w:val="multilevel"/>
    <w:tmpl w:val="CD2E0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E0D5FE7"/>
    <w:multiLevelType w:val="multilevel"/>
    <w:tmpl w:val="B9BE2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1CF1ACD"/>
    <w:multiLevelType w:val="multilevel"/>
    <w:tmpl w:val="E13A0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3486EB5"/>
    <w:multiLevelType w:val="multilevel"/>
    <w:tmpl w:val="BA62B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4D26F30"/>
    <w:multiLevelType w:val="multilevel"/>
    <w:tmpl w:val="CA804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6"/>
  </w:num>
  <w:num w:numId="4">
    <w:abstractNumId w:val="7"/>
  </w:num>
  <w:num w:numId="5">
    <w:abstractNumId w:val="8"/>
  </w:num>
  <w:num w:numId="6">
    <w:abstractNumId w:val="9"/>
  </w:num>
  <w:num w:numId="7">
    <w:abstractNumId w:val="2"/>
  </w:num>
  <w:num w:numId="8">
    <w:abstractNumId w:val="4"/>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spelling="clean" w:grammar="clean"/>
  <w:defaultTabStop w:val="720"/>
  <w:characterSpacingControl w:val="doNotCompress"/>
  <w:compat>
    <w:compatSetting w:name="compatibilityMode" w:uri="http://schemas.microsoft.com/office/word" w:val="12"/>
  </w:compat>
  <w:rsids>
    <w:rsidRoot w:val="005A7414"/>
    <w:rsid w:val="000C30CC"/>
    <w:rsid w:val="000E559B"/>
    <w:rsid w:val="001646E4"/>
    <w:rsid w:val="00221390"/>
    <w:rsid w:val="00262E7E"/>
    <w:rsid w:val="003127BE"/>
    <w:rsid w:val="00320765"/>
    <w:rsid w:val="00365664"/>
    <w:rsid w:val="00370B49"/>
    <w:rsid w:val="003F34ED"/>
    <w:rsid w:val="004C1052"/>
    <w:rsid w:val="005A7414"/>
    <w:rsid w:val="00665769"/>
    <w:rsid w:val="00755C1B"/>
    <w:rsid w:val="00984FBA"/>
    <w:rsid w:val="009E2F3E"/>
    <w:rsid w:val="00B577C4"/>
    <w:rsid w:val="00C05FC0"/>
    <w:rsid w:val="00CC6239"/>
    <w:rsid w:val="00D93319"/>
    <w:rsid w:val="00E523A7"/>
    <w:rsid w:val="00EA5133"/>
    <w:rsid w:val="00EC5E4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C1726A-C38C-443E-B899-F0F4A04B7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2E7E"/>
    <w:pPr>
      <w:spacing w:after="0" w:line="240" w:lineRule="auto"/>
    </w:pPr>
    <w:rPr>
      <w:rFonts w:ascii="Times New Roman" w:hAnsi="Times New Roman"/>
      <w:sz w:val="24"/>
      <w:szCs w:val="24"/>
      <w:lang w:val="en-GB"/>
    </w:rPr>
  </w:style>
  <w:style w:type="paragraph" w:styleId="1">
    <w:name w:val="heading 1"/>
    <w:basedOn w:val="a"/>
    <w:next w:val="a"/>
    <w:link w:val="1Char"/>
    <w:uiPriority w:val="9"/>
    <w:qFormat/>
    <w:rsid w:val="00262E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uiPriority w:val="9"/>
    <w:qFormat/>
    <w:rsid w:val="005A7414"/>
    <w:pPr>
      <w:spacing w:before="100" w:beforeAutospacing="1" w:after="100" w:afterAutospacing="1"/>
      <w:outlineLvl w:val="1"/>
    </w:pPr>
    <w:rPr>
      <w:rFonts w:eastAsia="Times New Roman" w:cs="Times New Roman"/>
      <w:b/>
      <w:bCs/>
      <w:sz w:val="36"/>
      <w:szCs w:val="36"/>
      <w:lang w:val="el-GR" w:eastAsia="el-GR"/>
    </w:rPr>
  </w:style>
  <w:style w:type="paragraph" w:styleId="6">
    <w:name w:val="heading 6"/>
    <w:basedOn w:val="a"/>
    <w:next w:val="a"/>
    <w:link w:val="6Char"/>
    <w:qFormat/>
    <w:rsid w:val="00262E7E"/>
    <w:pPr>
      <w:keepNext/>
      <w:jc w:val="center"/>
      <w:outlineLvl w:val="5"/>
    </w:pPr>
    <w:rPr>
      <w:rFonts w:eastAsia="Times New Roman" w:cs="Times New Roman"/>
      <w:b/>
      <w:bCs/>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62E7E"/>
    <w:rPr>
      <w:rFonts w:asciiTheme="majorHAnsi" w:eastAsiaTheme="majorEastAsia" w:hAnsiTheme="majorHAnsi" w:cstheme="majorBidi"/>
      <w:b/>
      <w:bCs/>
      <w:color w:val="365F91" w:themeColor="accent1" w:themeShade="BF"/>
      <w:sz w:val="28"/>
      <w:szCs w:val="28"/>
      <w:lang w:val="en-GB"/>
    </w:rPr>
  </w:style>
  <w:style w:type="character" w:customStyle="1" w:styleId="6Char">
    <w:name w:val="Επικεφαλίδα 6 Char"/>
    <w:basedOn w:val="a0"/>
    <w:link w:val="6"/>
    <w:rsid w:val="00262E7E"/>
    <w:rPr>
      <w:rFonts w:ascii="Times New Roman" w:eastAsia="Times New Roman" w:hAnsi="Times New Roman" w:cs="Times New Roman"/>
      <w:b/>
      <w:bCs/>
      <w:sz w:val="24"/>
      <w:szCs w:val="24"/>
    </w:rPr>
  </w:style>
  <w:style w:type="character" w:customStyle="1" w:styleId="2Char">
    <w:name w:val="Επικεφαλίδα 2 Char"/>
    <w:basedOn w:val="a0"/>
    <w:link w:val="2"/>
    <w:uiPriority w:val="9"/>
    <w:rsid w:val="005A7414"/>
    <w:rPr>
      <w:rFonts w:ascii="Times New Roman" w:eastAsia="Times New Roman" w:hAnsi="Times New Roman" w:cs="Times New Roman"/>
      <w:b/>
      <w:bCs/>
      <w:sz w:val="36"/>
      <w:szCs w:val="36"/>
      <w:lang w:eastAsia="el-GR"/>
    </w:rPr>
  </w:style>
  <w:style w:type="character" w:styleId="-">
    <w:name w:val="Hyperlink"/>
    <w:basedOn w:val="a0"/>
    <w:uiPriority w:val="99"/>
    <w:unhideWhenUsed/>
    <w:rsid w:val="005A7414"/>
    <w:rPr>
      <w:color w:val="0000FF"/>
      <w:u w:val="single"/>
    </w:rPr>
  </w:style>
  <w:style w:type="paragraph" w:styleId="Web">
    <w:name w:val="Normal (Web)"/>
    <w:basedOn w:val="a"/>
    <w:uiPriority w:val="99"/>
    <w:unhideWhenUsed/>
    <w:rsid w:val="005A7414"/>
    <w:pPr>
      <w:spacing w:before="100" w:beforeAutospacing="1" w:after="100" w:afterAutospacing="1"/>
    </w:pPr>
    <w:rPr>
      <w:rFonts w:eastAsia="Times New Roman" w:cs="Times New Roman"/>
      <w:lang w:val="el-GR" w:eastAsia="el-GR"/>
    </w:rPr>
  </w:style>
  <w:style w:type="character" w:styleId="a3">
    <w:name w:val="Strong"/>
    <w:basedOn w:val="a0"/>
    <w:uiPriority w:val="22"/>
    <w:qFormat/>
    <w:rsid w:val="005A7414"/>
    <w:rPr>
      <w:b/>
      <w:bCs/>
    </w:rPr>
  </w:style>
  <w:style w:type="character" w:styleId="a4">
    <w:name w:val="Emphasis"/>
    <w:basedOn w:val="a0"/>
    <w:uiPriority w:val="20"/>
    <w:qFormat/>
    <w:rsid w:val="005A7414"/>
    <w:rPr>
      <w:i/>
      <w:iCs/>
    </w:rPr>
  </w:style>
  <w:style w:type="paragraph" w:customStyle="1" w:styleId="xmsonormal">
    <w:name w:val="x_msonormal"/>
    <w:basedOn w:val="a"/>
    <w:rsid w:val="00E523A7"/>
    <w:pPr>
      <w:spacing w:before="100" w:beforeAutospacing="1" w:after="100" w:afterAutospacing="1"/>
    </w:pPr>
    <w:rPr>
      <w:rFonts w:eastAsia="Times New Roman" w:cs="Times New Roman"/>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792602">
      <w:bodyDiv w:val="1"/>
      <w:marLeft w:val="0"/>
      <w:marRight w:val="0"/>
      <w:marTop w:val="0"/>
      <w:marBottom w:val="0"/>
      <w:divBdr>
        <w:top w:val="none" w:sz="0" w:space="0" w:color="auto"/>
        <w:left w:val="none" w:sz="0" w:space="0" w:color="auto"/>
        <w:bottom w:val="none" w:sz="0" w:space="0" w:color="auto"/>
        <w:right w:val="none" w:sz="0" w:space="0" w:color="auto"/>
      </w:divBdr>
    </w:div>
    <w:div w:id="636451072">
      <w:bodyDiv w:val="1"/>
      <w:marLeft w:val="0"/>
      <w:marRight w:val="0"/>
      <w:marTop w:val="0"/>
      <w:marBottom w:val="0"/>
      <w:divBdr>
        <w:top w:val="none" w:sz="0" w:space="0" w:color="auto"/>
        <w:left w:val="none" w:sz="0" w:space="0" w:color="auto"/>
        <w:bottom w:val="none" w:sz="0" w:space="0" w:color="auto"/>
        <w:right w:val="none" w:sz="0" w:space="0" w:color="auto"/>
      </w:divBdr>
      <w:divsChild>
        <w:div w:id="260073348">
          <w:marLeft w:val="0"/>
          <w:marRight w:val="0"/>
          <w:marTop w:val="0"/>
          <w:marBottom w:val="100"/>
          <w:divBdr>
            <w:top w:val="none" w:sz="0" w:space="0" w:color="auto"/>
            <w:left w:val="none" w:sz="0" w:space="0" w:color="auto"/>
            <w:bottom w:val="none" w:sz="0" w:space="0" w:color="auto"/>
            <w:right w:val="none" w:sz="0" w:space="0" w:color="auto"/>
          </w:divBdr>
        </w:div>
        <w:div w:id="1899587275">
          <w:marLeft w:val="0"/>
          <w:marRight w:val="0"/>
          <w:marTop w:val="0"/>
          <w:marBottom w:val="0"/>
          <w:divBdr>
            <w:top w:val="none" w:sz="0" w:space="0" w:color="auto"/>
            <w:left w:val="none" w:sz="0" w:space="0" w:color="auto"/>
            <w:bottom w:val="none" w:sz="0" w:space="0" w:color="auto"/>
            <w:right w:val="none" w:sz="0" w:space="0" w:color="auto"/>
          </w:divBdr>
        </w:div>
      </w:divsChild>
    </w:div>
    <w:div w:id="1512060672">
      <w:bodyDiv w:val="1"/>
      <w:marLeft w:val="0"/>
      <w:marRight w:val="0"/>
      <w:marTop w:val="0"/>
      <w:marBottom w:val="0"/>
      <w:divBdr>
        <w:top w:val="none" w:sz="0" w:space="0" w:color="auto"/>
        <w:left w:val="none" w:sz="0" w:space="0" w:color="auto"/>
        <w:bottom w:val="none" w:sz="0" w:space="0" w:color="auto"/>
        <w:right w:val="none" w:sz="0" w:space="0" w:color="auto"/>
      </w:divBdr>
    </w:div>
    <w:div w:id="188194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kotsilieris@uop.gr" TargetMode="External"/><Relationship Id="rId13" Type="http://schemas.openxmlformats.org/officeDocument/2006/relationships/hyperlink" Target="https://europass.cedefop.europa.eu/el/documents/curriculum-vitae" TargetMode="External"/><Relationship Id="rId3" Type="http://schemas.openxmlformats.org/officeDocument/2006/relationships/settings" Target="settings.xml"/><Relationship Id="rId7" Type="http://schemas.openxmlformats.org/officeDocument/2006/relationships/hyperlink" Target="mailto:x.daousi@uop.gr" TargetMode="External"/><Relationship Id="rId12" Type="http://schemas.openxmlformats.org/officeDocument/2006/relationships/hyperlink" Target="http://boa.uop.gr/images/docs/phd/%CE%91%CE%AF%CF%84%CE%B7%CF%83%CE%B7PhD.do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e.georgopoulos@uop.gr" TargetMode="External"/><Relationship Id="rId11" Type="http://schemas.openxmlformats.org/officeDocument/2006/relationships/hyperlink" Target="mailto:admindeo@us.uop.gr" TargetMode="External"/><Relationship Id="rId5" Type="http://schemas.openxmlformats.org/officeDocument/2006/relationships/hyperlink" Target="http://boa.uop.gr/images/docs/phd/%CE%9A%CE%B1%CE%BD%CE%BF%CE%BD%CE%B9%CF%83%CE%BC%CF%8C%CF%82%CE%94%CE%B9%CE%B4%CE%B1%CE%BA%CF%84%CE%BF%CF%81%CE%B9%CE%BA%CF%8E%CE%BD%CE%A3%CF%80%CE%BF%CF%85%CE%B4%CF%8E%CE%BD.PDF" TargetMode="External"/><Relationship Id="rId15" Type="http://schemas.openxmlformats.org/officeDocument/2006/relationships/fontTable" Target="fontTable.xml"/><Relationship Id="rId10" Type="http://schemas.openxmlformats.org/officeDocument/2006/relationships/hyperlink" Target="mailto:admindeo@us.uop.gr" TargetMode="External"/><Relationship Id="rId4" Type="http://schemas.openxmlformats.org/officeDocument/2006/relationships/webSettings" Target="webSettings.xml"/><Relationship Id="rId9" Type="http://schemas.openxmlformats.org/officeDocument/2006/relationships/hyperlink" Target="mailto:e.bitsani@uop.gr" TargetMode="External"/><Relationship Id="rId14" Type="http://schemas.openxmlformats.org/officeDocument/2006/relationships/hyperlink" Target="http://boa.uop.gr/images/docs/phd/%CE%88%CE%BD%CF%84%CF%85%CF%80%CE%BF_%CE%A3%CF%87%CE%B5%CE%B4%CE%AF%CE%BF%CF%85_%CE%95%CF%81%CE%B5%CF%85%CE%BD%CE%B7%CF%84%CE%B9%CE%BA%CE%AE%CF%82_%CE%A0%CF%81%CF%8C%CF%84%CE%B1%CF%83%CE%B7%CF%82.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3</Pages>
  <Words>827</Words>
  <Characters>4469</Characters>
  <Application>Microsoft Office Word</Application>
  <DocSecurity>0</DocSecurity>
  <Lines>37</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TURBO-X</dc:creator>
  <cp:lastModifiedBy>userdmyp</cp:lastModifiedBy>
  <cp:revision>12</cp:revision>
  <dcterms:created xsi:type="dcterms:W3CDTF">2021-03-20T15:08:00Z</dcterms:created>
  <dcterms:modified xsi:type="dcterms:W3CDTF">2021-03-23T11:45:00Z</dcterms:modified>
</cp:coreProperties>
</file>