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F5" w:rsidRDefault="00B555F5" w:rsidP="002F7ABA">
      <w:pPr>
        <w:jc w:val="center"/>
        <w:rPr>
          <w:b/>
          <w:sz w:val="24"/>
        </w:rPr>
      </w:pPr>
      <w:bookmarkStart w:id="0" w:name="_GoBack"/>
      <w:bookmarkEnd w:id="0"/>
    </w:p>
    <w:p w:rsidR="00C12928" w:rsidRPr="004651C9" w:rsidRDefault="00C12928" w:rsidP="002F7ABA">
      <w:pPr>
        <w:jc w:val="center"/>
        <w:rPr>
          <w:b/>
          <w:sz w:val="24"/>
        </w:rPr>
      </w:pPr>
      <w:r w:rsidRPr="004651C9">
        <w:rPr>
          <w:b/>
          <w:sz w:val="24"/>
        </w:rPr>
        <w:t>ΔΕΛΤΙΟ ΤΥΠΟΥ</w:t>
      </w:r>
    </w:p>
    <w:p w:rsidR="00C12928" w:rsidRPr="009D049A" w:rsidRDefault="00C12928" w:rsidP="009D049A">
      <w:pPr>
        <w:jc w:val="center"/>
        <w:rPr>
          <w:b/>
          <w:sz w:val="24"/>
        </w:rPr>
      </w:pPr>
      <w:r w:rsidRPr="004651C9">
        <w:rPr>
          <w:b/>
          <w:sz w:val="24"/>
        </w:rPr>
        <w:t>ΘΕΜΑ: 13</w:t>
      </w:r>
      <w:r w:rsidRPr="004651C9">
        <w:rPr>
          <w:b/>
          <w:sz w:val="24"/>
          <w:vertAlign w:val="superscript"/>
        </w:rPr>
        <w:t>η</w:t>
      </w:r>
      <w:r w:rsidRPr="004651C9">
        <w:rPr>
          <w:b/>
          <w:sz w:val="24"/>
        </w:rPr>
        <w:t xml:space="preserve"> Τελετή </w:t>
      </w:r>
      <w:r w:rsidR="002F7ABA" w:rsidRPr="004651C9">
        <w:rPr>
          <w:b/>
          <w:sz w:val="24"/>
        </w:rPr>
        <w:t>Ορκωμοσίας</w:t>
      </w:r>
      <w:r w:rsidRPr="004651C9">
        <w:rPr>
          <w:b/>
          <w:sz w:val="24"/>
        </w:rPr>
        <w:t xml:space="preserve"> Πτυχιούχων του Τμήματος Οργάνωσης &amp; Διαχείρισης Αθλητισμού</w:t>
      </w:r>
    </w:p>
    <w:p w:rsidR="00C12928" w:rsidRDefault="00C12928" w:rsidP="009D049A">
      <w:pPr>
        <w:ind w:firstLine="720"/>
        <w:jc w:val="both"/>
      </w:pPr>
      <w:r>
        <w:t>Τη Δευτέρα 20</w:t>
      </w:r>
      <w:r w:rsidR="002F7ABA">
        <w:t xml:space="preserve"> Ιουλίου 2020</w:t>
      </w:r>
      <w:r>
        <w:t>,</w:t>
      </w:r>
      <w:r w:rsidR="002F7ABA">
        <w:t xml:space="preserve"> στις 20</w:t>
      </w:r>
      <w:r w:rsidR="002F7ABA" w:rsidRPr="002F7ABA">
        <w:t xml:space="preserve">:30, </w:t>
      </w:r>
      <w:r w:rsidR="00913D53">
        <w:t xml:space="preserve">πραγματοποιήθηκε με μεγάλη επιτυχία </w:t>
      </w:r>
      <w:r w:rsidR="002F7ABA">
        <w:t xml:space="preserve">στο Σαινοπούλειο Αμφιθέατρο, στη Μαγούλα Σπάρτης, </w:t>
      </w:r>
      <w:r w:rsidR="00913D53">
        <w:t xml:space="preserve">σε συνεργασία με το Δήμο Σπάρτης, </w:t>
      </w:r>
      <w:r>
        <w:t xml:space="preserve">η </w:t>
      </w:r>
      <w:r w:rsidR="00913D53">
        <w:t>13</w:t>
      </w:r>
      <w:r w:rsidR="00913D53" w:rsidRPr="00913D53">
        <w:rPr>
          <w:vertAlign w:val="superscript"/>
        </w:rPr>
        <w:t>η</w:t>
      </w:r>
      <w:r w:rsidR="00913D53">
        <w:t xml:space="preserve"> Τελετή Ορκωμοσίας των Πτυχιούχων του Τμήματος </w:t>
      </w:r>
      <w:r>
        <w:t>Οργάνωσης και Διαχείρισ</w:t>
      </w:r>
      <w:r w:rsidR="00913D53">
        <w:t>ης Αθλητισμού του Πανεπιστημίου Πελοποννήσου</w:t>
      </w:r>
      <w:r w:rsidR="00BB0C43">
        <w:t xml:space="preserve"> (ΤΟΔΑ)</w:t>
      </w:r>
      <w:r w:rsidR="00913D53">
        <w:t xml:space="preserve">. Η συγκεκριμένη εκδήλωση αποτελεί την πρώτη δια ζώσης εκδήλωση που πραγματοποίησε το Πανεπιστήμιο Πελοποννήσου, έπειτα από το ξέσπασμα της πανδημίας του </w:t>
      </w:r>
      <w:proofErr w:type="spellStart"/>
      <w:r w:rsidR="00913D53">
        <w:rPr>
          <w:lang w:val="en-US"/>
        </w:rPr>
        <w:t>Covid</w:t>
      </w:r>
      <w:proofErr w:type="spellEnd"/>
      <w:r w:rsidR="00913D53" w:rsidRPr="00913D53">
        <w:t xml:space="preserve">-19 </w:t>
      </w:r>
      <w:r w:rsidR="00913D53">
        <w:t xml:space="preserve">και το συνεπαγόμενο κλείσιμο των Πανεπιστημιακών Σχολών και την αναστολή όλων των προγραμματισμένων εκδηλώσεων. </w:t>
      </w:r>
      <w:r w:rsidR="009D049A">
        <w:t>Να σημειωθεί ότι η</w:t>
      </w:r>
      <w:r w:rsidR="00913D53">
        <w:t xml:space="preserve"> συγκεκριμένη εκδήλωση πραγματοπ</w:t>
      </w:r>
      <w:r w:rsidR="009D049A">
        <w:t>οιήθηκε</w:t>
      </w:r>
      <w:r w:rsidR="009D049A" w:rsidRPr="009D049A">
        <w:t xml:space="preserve"> </w:t>
      </w:r>
      <w:r w:rsidR="00913D53">
        <w:t xml:space="preserve">σύμφωνα με όλες τις οδηγίες και τα προληπτικά μέτρα που έχει </w:t>
      </w:r>
      <w:r w:rsidR="009D049A">
        <w:t>λάβει</w:t>
      </w:r>
      <w:r w:rsidR="00A2726D">
        <w:t xml:space="preserve"> το Υπουργείο Παιδείας, δεδομένου ότι ε</w:t>
      </w:r>
      <w:r w:rsidR="00913D53">
        <w:t>ίχαν προβλεφθεί όλα τα αναγκαία μέτρα προστασίας και τηρήθηκαν οι απαραίτητες αποστάσεις, αλλά και όλα τα υγειονομικά πρωτόκολλα για την ασφάλεια των παρευρισκομένων.</w:t>
      </w:r>
    </w:p>
    <w:p w:rsidR="006A2458" w:rsidRDefault="00C12928" w:rsidP="009D049A">
      <w:pPr>
        <w:ind w:firstLine="720"/>
        <w:jc w:val="both"/>
      </w:pPr>
      <w:r>
        <w:t xml:space="preserve">Η συγκεκριμένη </w:t>
      </w:r>
      <w:r w:rsidR="00A2726D">
        <w:t>τιμητική τελετή επιβράβευσης για τους αποφοίτου</w:t>
      </w:r>
      <w:r w:rsidR="00BB0C43">
        <w:t>ς του ΤΟΔΑ</w:t>
      </w:r>
      <w:r w:rsidR="00A2726D">
        <w:t>, αλλά και υπερηφάνειας για τους γονείς και τους καθηγητές αυτών, έλαβε χώρα</w:t>
      </w:r>
      <w:r w:rsidR="00887C2E">
        <w:t>, με την πολύτιμη συνεργασία του Δήμου Σπάρτης</w:t>
      </w:r>
      <w:r w:rsidR="00A2726D">
        <w:t xml:space="preserve"> σε αυτό τον ιδιαίτερα σημαντικό πολιτιστικό χώρο του </w:t>
      </w:r>
      <w:proofErr w:type="spellStart"/>
      <w:r w:rsidR="00A2726D">
        <w:t>Σαινοπούλειου</w:t>
      </w:r>
      <w:proofErr w:type="spellEnd"/>
      <w:r w:rsidR="00A2726D">
        <w:t xml:space="preserve"> Αμφιθεάτρου</w:t>
      </w:r>
      <w:r w:rsidR="00887C2E">
        <w:t xml:space="preserve">. Μάλιστα, η επιλογή αυτού του συγκεκριμένου χώρου φέρει έναν ιδιαίτερο συμβολισμό, αφού παραπέμπει σε έναν αντίστοιχο χώρο, αυτόν του θεάτρου που υπήρχε στην αρχαία Σπάρτη, θυμίζοντας </w:t>
      </w:r>
      <w:r w:rsidR="006A2458">
        <w:t xml:space="preserve">έτσι </w:t>
      </w:r>
      <w:r w:rsidR="00887C2E">
        <w:t xml:space="preserve">τον </w:t>
      </w:r>
      <w:r w:rsidR="006A2458">
        <w:t xml:space="preserve">αθλητικό </w:t>
      </w:r>
      <w:r w:rsidR="00887C2E">
        <w:t xml:space="preserve">τρόπο ζωής των </w:t>
      </w:r>
      <w:r w:rsidR="006A2458">
        <w:t xml:space="preserve">αρχαίων </w:t>
      </w:r>
      <w:r w:rsidR="00887C2E">
        <w:t>Σπαρτιατών και συνδέοντας</w:t>
      </w:r>
      <w:r w:rsidR="00A2726D">
        <w:t xml:space="preserve"> </w:t>
      </w:r>
      <w:r w:rsidR="00887C2E">
        <w:t>τη</w:t>
      </w:r>
      <w:r w:rsidR="00A2726D">
        <w:t xml:space="preserve"> </w:t>
      </w:r>
      <w:r w:rsidR="00887C2E">
        <w:t>σημερινή εξωστρέφεια</w:t>
      </w:r>
      <w:r w:rsidR="00A2726D">
        <w:t xml:space="preserve"> κα</w:t>
      </w:r>
      <w:r w:rsidR="00887C2E">
        <w:t>ι δυναμική ανάπτυξη</w:t>
      </w:r>
      <w:r w:rsidR="00A2726D">
        <w:t xml:space="preserve"> της πόλης της Σπάρτης, </w:t>
      </w:r>
      <w:r w:rsidR="00887C2E">
        <w:t xml:space="preserve">του </w:t>
      </w:r>
      <w:r w:rsidR="00BB0C43">
        <w:t>ΤΟΔΑ</w:t>
      </w:r>
      <w:r w:rsidR="00887C2E">
        <w:t xml:space="preserve">, </w:t>
      </w:r>
      <w:r w:rsidR="00A2726D">
        <w:t>αλλά και του Πα</w:t>
      </w:r>
      <w:r w:rsidR="006A2458">
        <w:t>νεπιστημίου Πελοποννήσου, με τη διαχρονική αξία του αθλητισμού, που διασφαλίζει την ποιότητα ζωής του ανθρώπου από την αρχαιότητα μέχρι σήμερα</w:t>
      </w:r>
      <w:r w:rsidR="00BB0C43">
        <w:t>.</w:t>
      </w:r>
    </w:p>
    <w:p w:rsidR="006A2458" w:rsidRDefault="006A2458" w:rsidP="009D049A">
      <w:pPr>
        <w:ind w:firstLine="720"/>
        <w:jc w:val="both"/>
      </w:pPr>
      <w:r>
        <w:t>Στην εκδήλωση έλαβαν μέρος</w:t>
      </w:r>
      <w:r w:rsidR="00BB0C43">
        <w:t xml:space="preserve"> συνολικά 133 πτυχιούχοι. Συγκεκριμένα,</w:t>
      </w:r>
      <w:r>
        <w:t xml:space="preserve"> 89 αποφοιτήσαντες από το προπτυχιακό πρόγραμμα του ΤΟΔΑ, 40 αποφοιτήσαντες από τα 3 μεταπτυχιακά προγράμματα του ΤΟΔΑ,</w:t>
      </w:r>
      <w:r w:rsidR="00BB0C43">
        <w:t xml:space="preserve"> αλλά </w:t>
      </w:r>
      <w:r>
        <w:t xml:space="preserve">και 4 Διδάκτορες του </w:t>
      </w:r>
      <w:r w:rsidR="00BB0C43">
        <w:t>ΤΟΔΑ</w:t>
      </w:r>
      <w:r>
        <w:t>. Επίσης παρευρέθηκε πλήθος κόσμου, που ήρθε να καμαρώσει και να χειροκροτήσει τους πτυχιούχους.</w:t>
      </w:r>
    </w:p>
    <w:p w:rsidR="00C12928" w:rsidRDefault="00C12928" w:rsidP="009D049A">
      <w:pPr>
        <w:ind w:firstLine="720"/>
        <w:jc w:val="both"/>
      </w:pPr>
      <w:r>
        <w:t xml:space="preserve">Χαιρετισμό απηύθυναν οι κ.κ. </w:t>
      </w:r>
      <w:r w:rsidR="00646B7D">
        <w:t>Πέτρος Δούκας (</w:t>
      </w:r>
      <w:r w:rsidR="00913D53">
        <w:t>Δήμαρχος Σπάρτης</w:t>
      </w:r>
      <w:r w:rsidR="00646B7D">
        <w:t xml:space="preserve">), </w:t>
      </w:r>
      <w:r w:rsidR="004651C9">
        <w:t xml:space="preserve">Αθανάσιος </w:t>
      </w:r>
      <w:proofErr w:type="spellStart"/>
      <w:r w:rsidR="004651C9">
        <w:t>Κατσής</w:t>
      </w:r>
      <w:proofErr w:type="spellEnd"/>
      <w:r w:rsidR="004651C9">
        <w:t xml:space="preserve"> (Πρύτανης Πανεπιστημίου Πελοποννήσου), </w:t>
      </w:r>
      <w:r w:rsidR="00646B7D">
        <w:t>Νεοκλής Κρητικός (</w:t>
      </w:r>
      <w:r w:rsidR="00913D53">
        <w:t>Βουλευτής Λακωνίας</w:t>
      </w:r>
      <w:r w:rsidR="00646B7D">
        <w:t>)</w:t>
      </w:r>
      <w:r w:rsidR="00913D53">
        <w:t xml:space="preserve">, </w:t>
      </w:r>
      <w:r w:rsidR="00646B7D">
        <w:t xml:space="preserve">Αθανάσιος Δαβάκης (Βουλευτής Λακωνίας), </w:t>
      </w:r>
      <w:r w:rsidR="004651C9">
        <w:t>Ζαχαράκη-Αναστασοπούλου Γεωργία (Α</w:t>
      </w:r>
      <w:r w:rsidR="00913D53">
        <w:t xml:space="preserve">ντιδήμαρχος </w:t>
      </w:r>
      <w:r w:rsidR="004651C9">
        <w:t xml:space="preserve">Τουριστικής Ανάπτυξης και Κοινωνικής Πολιτικής, Δήμος Σπάρτης), </w:t>
      </w:r>
      <w:r w:rsidR="009D049A">
        <w:t>Παναγιώτης Αλεξόπουλος (</w:t>
      </w:r>
      <w:proofErr w:type="spellStart"/>
      <w:r w:rsidR="00BB0C43">
        <w:t>Αναπλ.Καθηγητής</w:t>
      </w:r>
      <w:proofErr w:type="spellEnd"/>
      <w:r w:rsidR="00BB0C43">
        <w:t xml:space="preserve"> ΤΟΔΑ, Κοσμήτορας της Σχολής Ανθρώπινης Κίνησης και Ποιότητας Ζωής Πανεπιστημίου Πελοποννήσου</w:t>
      </w:r>
      <w:r w:rsidR="009D049A">
        <w:t>)</w:t>
      </w:r>
      <w:r w:rsidR="00BB0C43">
        <w:t xml:space="preserve">, </w:t>
      </w:r>
      <w:r w:rsidR="009D049A">
        <w:t xml:space="preserve">Ιωάννης </w:t>
      </w:r>
      <w:proofErr w:type="spellStart"/>
      <w:r w:rsidR="009D049A">
        <w:t>Δουβής</w:t>
      </w:r>
      <w:proofErr w:type="spellEnd"/>
      <w:r w:rsidR="009D049A">
        <w:t xml:space="preserve"> (</w:t>
      </w:r>
      <w:r w:rsidR="00BB0C43">
        <w:t xml:space="preserve">Καθηγητής </w:t>
      </w:r>
      <w:r w:rsidR="00BB0C43">
        <w:lastRenderedPageBreak/>
        <w:t>ΤΟΔΑ</w:t>
      </w:r>
      <w:r w:rsidR="009D049A">
        <w:t>)</w:t>
      </w:r>
      <w:r w:rsidR="00BB0C43">
        <w:t xml:space="preserve">, </w:t>
      </w:r>
      <w:r w:rsidR="009D049A">
        <w:t>Μάριος-Δανιήλ Παπαλουκάς</w:t>
      </w:r>
      <w:r w:rsidR="00BB0C43">
        <w:t xml:space="preserve"> </w:t>
      </w:r>
      <w:r w:rsidR="009D049A">
        <w:t>(</w:t>
      </w:r>
      <w:r w:rsidR="00BB0C43">
        <w:t>Καθηγητής ΤΟΔΑ</w:t>
      </w:r>
      <w:r w:rsidR="009D049A">
        <w:t>)</w:t>
      </w:r>
      <w:r w:rsidR="00BB0C43">
        <w:t xml:space="preserve">, </w:t>
      </w:r>
      <w:r w:rsidR="00913D53">
        <w:t>Αντώνης Τραυλός</w:t>
      </w:r>
      <w:r w:rsidR="00BB0C43">
        <w:t xml:space="preserve"> </w:t>
      </w:r>
      <w:r w:rsidR="009D049A">
        <w:t>(</w:t>
      </w:r>
      <w:r w:rsidR="00BB0C43">
        <w:t>Καθηγητής ΤΟΔΑ</w:t>
      </w:r>
      <w:r w:rsidR="009D049A">
        <w:t>)</w:t>
      </w:r>
      <w:r w:rsidR="00BB0C43">
        <w:t>.</w:t>
      </w:r>
    </w:p>
    <w:p w:rsidR="004651C9" w:rsidRPr="00B555F5" w:rsidRDefault="00C12928" w:rsidP="00646B7D">
      <w:pPr>
        <w:jc w:val="both"/>
      </w:pPr>
      <w:r>
        <w:t>Ευχαριστούμε θερμά όλου</w:t>
      </w:r>
      <w:r w:rsidR="00BB0C43">
        <w:t xml:space="preserve">ς όσοι συμμετείχαν σε αυτή την εκδήλωση, </w:t>
      </w:r>
      <w:r w:rsidR="00646B7D">
        <w:t xml:space="preserve">αλλά και εκείνους που </w:t>
      </w:r>
      <w:r w:rsidR="00BB0C43">
        <w:t xml:space="preserve">συνέβαλαν στην άρτια διοργάνωση και πραγματοποίησή της. </w:t>
      </w:r>
      <w:r w:rsidR="00646B7D">
        <w:t>Ιδιαίτε</w:t>
      </w:r>
      <w:r w:rsidR="0089749D">
        <w:t>ρες ευχαριστίες απευθύνουμε στον Δήμαρχο Σπάρτης κ. Πέτρο Δούκα, αλλά και την αντιδήμαρχο Τουριστικής Ανάπτυξης &amp; Κοινωνικής Πολιτικής του Δήμου Σπάρτης, κα Ζαχαράκη-Αναστασοπούλου Γεωργία, αλλά</w:t>
      </w:r>
      <w:r w:rsidR="00646B7D">
        <w:t xml:space="preserve"> </w:t>
      </w:r>
      <w:r w:rsidR="0089749D">
        <w:t xml:space="preserve">και την </w:t>
      </w:r>
      <w:r w:rsidR="00646B7D">
        <w:t xml:space="preserve">Αντιδήμαρχο </w:t>
      </w:r>
      <w:r w:rsidR="004651C9">
        <w:t xml:space="preserve">Οικονομικών Θεμάτων του Δήμου </w:t>
      </w:r>
      <w:r w:rsidR="00646B7D">
        <w:t>Σπ</w:t>
      </w:r>
      <w:r w:rsidR="004651C9">
        <w:t>άρτης</w:t>
      </w:r>
      <w:r w:rsidR="0089749D">
        <w:t xml:space="preserve">, κα </w:t>
      </w:r>
      <w:proofErr w:type="spellStart"/>
      <w:r w:rsidR="0089749D">
        <w:t>Δεδεδήμου</w:t>
      </w:r>
      <w:proofErr w:type="spellEnd"/>
      <w:r w:rsidR="0089749D">
        <w:t xml:space="preserve"> Γεωργία, </w:t>
      </w:r>
      <w:r w:rsidR="004651C9">
        <w:t xml:space="preserve"> </w:t>
      </w:r>
      <w:r w:rsidR="00646B7D">
        <w:t>για τη</w:t>
      </w:r>
      <w:r w:rsidR="004651C9">
        <w:t xml:space="preserve">ν πολύτιμη </w:t>
      </w:r>
      <w:r w:rsidR="00646B7D">
        <w:t>α</w:t>
      </w:r>
      <w:r w:rsidR="004651C9">
        <w:t>ρωγή</w:t>
      </w:r>
      <w:r w:rsidR="00646B7D">
        <w:t xml:space="preserve"> </w:t>
      </w:r>
      <w:r w:rsidR="0089749D">
        <w:t>τους</w:t>
      </w:r>
      <w:r w:rsidR="00646B7D">
        <w:t>.</w:t>
      </w:r>
      <w:r w:rsidR="0089749D">
        <w:t xml:space="preserve"> Επίσης, ευχαριστούμε θερμά το Διοικητικό Συμβούλιο του </w:t>
      </w:r>
      <w:proofErr w:type="spellStart"/>
      <w:r w:rsidR="0089749D">
        <w:t>Σαινοπουλείου</w:t>
      </w:r>
      <w:proofErr w:type="spellEnd"/>
      <w:r w:rsidR="0089749D">
        <w:t xml:space="preserve"> Ιδρύματος για την ευγενική παραχώρηση του Σαινοπούλειο Αμφιθεάτρου.</w:t>
      </w:r>
    </w:p>
    <w:p w:rsidR="00C12928" w:rsidRDefault="004651C9" w:rsidP="00646B7D">
      <w:pPr>
        <w:jc w:val="both"/>
      </w:pPr>
      <w:r>
        <w:t>Τέλος, α</w:t>
      </w:r>
      <w:r w:rsidR="00BB0C43">
        <w:t xml:space="preserve">ισθανόμαστε την ανάγκη να συγχαρούμε όλους τους απόφοιτους για τους κόπους και τις μακροχρόνιες προσπάθειες τους που ευοδώθηκαν με τον καλύτερο τρόπο, </w:t>
      </w:r>
      <w:r w:rsidR="00C12928">
        <w:t xml:space="preserve">αλλά και </w:t>
      </w:r>
      <w:r w:rsidR="00BB0C43">
        <w:t xml:space="preserve">να </w:t>
      </w:r>
      <w:r w:rsidR="00646B7D">
        <w:t xml:space="preserve">ευχαριστήσουμε </w:t>
      </w:r>
      <w:r w:rsidR="006A2458">
        <w:t xml:space="preserve">και </w:t>
      </w:r>
      <w:r w:rsidR="00646B7D">
        <w:t xml:space="preserve">τις </w:t>
      </w:r>
      <w:r>
        <w:t>οικογένειες τους</w:t>
      </w:r>
      <w:r w:rsidR="006A2458">
        <w:t>,</w:t>
      </w:r>
      <w:r w:rsidR="00646B7D">
        <w:t xml:space="preserve"> οι οποίες</w:t>
      </w:r>
      <w:r w:rsidR="00BB0C43">
        <w:t xml:space="preserve"> συνέβαλαν τα μέγιστα με την υλική και ηθική στήριξη τους </w:t>
      </w:r>
      <w:proofErr w:type="spellStart"/>
      <w:r w:rsidR="00646B7D">
        <w:t>καθ’όλη</w:t>
      </w:r>
      <w:proofErr w:type="spellEnd"/>
      <w:r w:rsidR="00646B7D">
        <w:t xml:space="preserve"> τη διάρκεια των σπουδών τους</w:t>
      </w:r>
      <w:r w:rsidR="00BB0C43">
        <w:t>.</w:t>
      </w:r>
      <w:r w:rsidR="006A2458">
        <w:t xml:space="preserve"> </w:t>
      </w:r>
      <w:r w:rsidR="00BB0C43">
        <w:t>Η αποφοίτηση α</w:t>
      </w:r>
      <w:r w:rsidR="00646B7D">
        <w:t>πό το Πανεπιστήμιο Πελοποννήσου, και συγκεκριμένα από το ΤΟΔΑ, αποτελεί ένα</w:t>
      </w:r>
      <w:r w:rsidR="006A2458">
        <w:t xml:space="preserve"> ορόσημο για την μετέπειτα </w:t>
      </w:r>
      <w:r w:rsidR="00646B7D">
        <w:t>ατομική και επαγγελματική εξέλιξη των αποφοίτων</w:t>
      </w:r>
      <w:r w:rsidR="006A2458">
        <w:t>,</w:t>
      </w:r>
      <w:r w:rsidR="00646B7D">
        <w:t xml:space="preserve"> στους οποίους </w:t>
      </w:r>
      <w:r w:rsidR="006A2458">
        <w:t xml:space="preserve">ευχόμαστε μέσα από την καρδιά μας να έχουν καλή σταδιοδρομία και ο καθένας να ακολουθήσει τον δρόμο της προσωπικής επιτυχίας και καταξίωσης σύμφωνα με </w:t>
      </w:r>
      <w:r w:rsidR="00646B7D">
        <w:t>τα όνειρα</w:t>
      </w:r>
      <w:r w:rsidR="006A2458">
        <w:t xml:space="preserve"> και τις </w:t>
      </w:r>
      <w:r w:rsidR="00646B7D">
        <w:t>φιλοδοξίες του, πάντα σε έ</w:t>
      </w:r>
      <w:r>
        <w:t>να πλαίσιο ανθρώπινων αξιών και με γνώμονα τη διαρκή  βελτίωση  της ποιότητας ζωής τους.</w:t>
      </w:r>
    </w:p>
    <w:p w:rsidR="009D049A" w:rsidRDefault="009D049A" w:rsidP="00C12928"/>
    <w:p w:rsidR="00C12928" w:rsidRDefault="009D049A" w:rsidP="00C12928">
      <w:r>
        <w:t xml:space="preserve">Για το Τμήμα Οργάνωσης </w:t>
      </w:r>
      <w:r w:rsidR="00C12928">
        <w:t>&amp; Διαχείρισης Αθλητισμού</w:t>
      </w:r>
    </w:p>
    <w:p w:rsidR="00C12928" w:rsidRDefault="00C12928" w:rsidP="00C12928">
      <w:pPr>
        <w:rPr>
          <w:b/>
        </w:rPr>
      </w:pPr>
      <w:r w:rsidRPr="00913D53">
        <w:rPr>
          <w:b/>
        </w:rPr>
        <w:t>Παναγιώτης Δ. Αλεξόπουλος</w:t>
      </w:r>
    </w:p>
    <w:p w:rsidR="009D049A" w:rsidRPr="009D049A" w:rsidRDefault="009D049A" w:rsidP="00C12928">
      <w:pPr>
        <w:rPr>
          <w:b/>
          <w:lang w:val="en-US"/>
        </w:rPr>
      </w:pPr>
      <w:r w:rsidRPr="009D049A">
        <w:rPr>
          <w:b/>
          <w:noProof/>
          <w:lang w:val="en-US"/>
        </w:rPr>
        <w:drawing>
          <wp:inline distT="0" distB="0" distL="0" distR="0" wp14:anchorId="20388749" wp14:editId="39219A9E">
            <wp:extent cx="2019300" cy="327454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1035" cy="3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928" w:rsidRPr="009D049A" w:rsidRDefault="00C12928" w:rsidP="009D049A">
      <w:pPr>
        <w:spacing w:after="0" w:line="240" w:lineRule="auto"/>
      </w:pPr>
      <w:r w:rsidRPr="009D049A">
        <w:t>Αναπληρωτής Καθηγητής</w:t>
      </w:r>
    </w:p>
    <w:p w:rsidR="00913D53" w:rsidRPr="009D049A" w:rsidRDefault="00913D53" w:rsidP="009D049A">
      <w:pPr>
        <w:spacing w:after="0" w:line="240" w:lineRule="auto"/>
      </w:pPr>
      <w:r w:rsidRPr="009D049A">
        <w:t>Κοσμήτορας Σχολής Επιστημών Ανθρώπινης Κίνησης &amp; Ποιότητας Ζωής</w:t>
      </w:r>
    </w:p>
    <w:p w:rsidR="00195C21" w:rsidRPr="009D049A" w:rsidRDefault="00C12928" w:rsidP="009D049A">
      <w:pPr>
        <w:spacing w:after="0" w:line="240" w:lineRule="auto"/>
      </w:pPr>
      <w:r w:rsidRPr="009D049A">
        <w:t>Διε</w:t>
      </w:r>
      <w:r w:rsidR="00913D53" w:rsidRPr="009D049A">
        <w:t xml:space="preserve">υθυντής Εργαστηρίου Οργάνωσης &amp; </w:t>
      </w:r>
      <w:r w:rsidRPr="009D049A">
        <w:t>Διοίκησης Υπηρεσιών &amp; Ποιότητας Ζωής</w:t>
      </w:r>
    </w:p>
    <w:sectPr w:rsidR="00195C21" w:rsidRPr="009D049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8E" w:rsidRDefault="00540C8E" w:rsidP="004651C9">
      <w:pPr>
        <w:spacing w:after="0" w:line="240" w:lineRule="auto"/>
      </w:pPr>
      <w:r>
        <w:separator/>
      </w:r>
    </w:p>
  </w:endnote>
  <w:endnote w:type="continuationSeparator" w:id="0">
    <w:p w:rsidR="00540C8E" w:rsidRDefault="00540C8E" w:rsidP="0046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8E" w:rsidRDefault="00540C8E" w:rsidP="004651C9">
      <w:pPr>
        <w:spacing w:after="0" w:line="240" w:lineRule="auto"/>
      </w:pPr>
      <w:r>
        <w:separator/>
      </w:r>
    </w:p>
  </w:footnote>
  <w:footnote w:type="continuationSeparator" w:id="0">
    <w:p w:rsidR="00540C8E" w:rsidRDefault="00540C8E" w:rsidP="0046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6110"/>
    </w:tblGrid>
    <w:tr w:rsidR="004651C9" w:rsidRPr="00B555F5" w:rsidTr="004651C9">
      <w:tc>
        <w:tcPr>
          <w:tcW w:w="1951" w:type="dxa"/>
        </w:tcPr>
        <w:p w:rsidR="004651C9" w:rsidRPr="004651C9" w:rsidRDefault="004651C9">
          <w:pPr>
            <w:pStyle w:val="Head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E842995" wp14:editId="4F3BF5D2">
                <wp:extent cx="1249680" cy="1093508"/>
                <wp:effectExtent l="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0year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753" cy="1101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1" w:type="dxa"/>
        </w:tcPr>
        <w:p w:rsidR="004651C9" w:rsidRDefault="004651C9" w:rsidP="004651C9">
          <w:pPr>
            <w:pStyle w:val="Header"/>
            <w:rPr>
              <w:b/>
              <w:sz w:val="20"/>
              <w:lang w:val="en-US"/>
            </w:rPr>
          </w:pPr>
        </w:p>
        <w:p w:rsidR="004651C9" w:rsidRPr="004651C9" w:rsidRDefault="004651C9" w:rsidP="004651C9">
          <w:pPr>
            <w:pStyle w:val="Header"/>
            <w:rPr>
              <w:b/>
              <w:sz w:val="20"/>
            </w:rPr>
          </w:pPr>
          <w:r w:rsidRPr="004651C9">
            <w:rPr>
              <w:b/>
              <w:sz w:val="20"/>
            </w:rPr>
            <w:t>Σχολή Επιστημών Ανθρώπινης Κίνησης και Ποιότητας Ζωής</w:t>
          </w:r>
        </w:p>
        <w:p w:rsidR="004651C9" w:rsidRPr="004651C9" w:rsidRDefault="004651C9" w:rsidP="004651C9">
          <w:pPr>
            <w:pStyle w:val="Header"/>
            <w:rPr>
              <w:b/>
              <w:sz w:val="20"/>
            </w:rPr>
          </w:pPr>
          <w:r w:rsidRPr="004651C9">
            <w:rPr>
              <w:b/>
              <w:sz w:val="20"/>
            </w:rPr>
            <w:t>Τμήμα Οργάνωσης και Διαχείρισης Αθλητισμού</w:t>
          </w:r>
        </w:p>
        <w:p w:rsidR="004651C9" w:rsidRPr="004651C9" w:rsidRDefault="004651C9" w:rsidP="004651C9">
          <w:pPr>
            <w:pStyle w:val="Header"/>
            <w:rPr>
              <w:sz w:val="20"/>
            </w:rPr>
          </w:pPr>
          <w:proofErr w:type="spellStart"/>
          <w:r w:rsidRPr="004651C9">
            <w:rPr>
              <w:sz w:val="20"/>
            </w:rPr>
            <w:t>Λεωφ</w:t>
          </w:r>
          <w:proofErr w:type="spellEnd"/>
          <w:r w:rsidRPr="004651C9">
            <w:rPr>
              <w:sz w:val="20"/>
            </w:rPr>
            <w:t xml:space="preserve">. Ε. &amp; Σ. </w:t>
          </w:r>
          <w:proofErr w:type="spellStart"/>
          <w:r w:rsidRPr="004651C9">
            <w:rPr>
              <w:sz w:val="20"/>
            </w:rPr>
            <w:t>Βαλιώτη</w:t>
          </w:r>
          <w:proofErr w:type="spellEnd"/>
          <w:r w:rsidRPr="004651C9">
            <w:rPr>
              <w:sz w:val="20"/>
            </w:rPr>
            <w:t xml:space="preserve"> και </w:t>
          </w:r>
          <w:proofErr w:type="spellStart"/>
          <w:r w:rsidRPr="004651C9">
            <w:rPr>
              <w:sz w:val="20"/>
            </w:rPr>
            <w:t>Πλαταιών</w:t>
          </w:r>
          <w:proofErr w:type="spellEnd"/>
          <w:r w:rsidRPr="004651C9">
            <w:rPr>
              <w:sz w:val="20"/>
            </w:rPr>
            <w:t>, Σπάρτη 23100</w:t>
          </w:r>
        </w:p>
        <w:p w:rsidR="004651C9" w:rsidRPr="00B555F5" w:rsidRDefault="004651C9" w:rsidP="004651C9">
          <w:pPr>
            <w:pStyle w:val="Header"/>
            <w:rPr>
              <w:sz w:val="20"/>
              <w:lang w:val="en-US"/>
            </w:rPr>
          </w:pPr>
          <w:proofErr w:type="spellStart"/>
          <w:r w:rsidRPr="004651C9">
            <w:rPr>
              <w:sz w:val="20"/>
            </w:rPr>
            <w:t>Τηλ</w:t>
          </w:r>
          <w:proofErr w:type="spellEnd"/>
          <w:r w:rsidRPr="00B555F5">
            <w:rPr>
              <w:sz w:val="20"/>
              <w:lang w:val="en-US"/>
            </w:rPr>
            <w:t xml:space="preserve">: 2731089658, 2731089661, 2731089662, </w:t>
          </w:r>
          <w:r w:rsidRPr="004651C9">
            <w:rPr>
              <w:sz w:val="20"/>
            </w:rPr>
            <w:t>Φαξ</w:t>
          </w:r>
          <w:r w:rsidRPr="00B555F5">
            <w:rPr>
              <w:sz w:val="20"/>
              <w:lang w:val="en-US"/>
            </w:rPr>
            <w:t>: 2731089657</w:t>
          </w:r>
        </w:p>
        <w:p w:rsidR="004651C9" w:rsidRPr="004651C9" w:rsidRDefault="004651C9" w:rsidP="004651C9">
          <w:pPr>
            <w:pStyle w:val="Header"/>
            <w:rPr>
              <w:lang w:val="en-US"/>
            </w:rPr>
          </w:pPr>
          <w:r w:rsidRPr="004651C9">
            <w:rPr>
              <w:sz w:val="20"/>
              <w:lang w:val="en-US"/>
            </w:rPr>
            <w:t>Email: toda@uop.gr , http://sportmanagement.uop.gr</w:t>
          </w:r>
        </w:p>
      </w:tc>
    </w:tr>
  </w:tbl>
  <w:p w:rsidR="004651C9" w:rsidRPr="004651C9" w:rsidRDefault="004651C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28"/>
    <w:rsid w:val="00195C21"/>
    <w:rsid w:val="002F7ABA"/>
    <w:rsid w:val="003129D5"/>
    <w:rsid w:val="004651C9"/>
    <w:rsid w:val="00540C8E"/>
    <w:rsid w:val="00646B7D"/>
    <w:rsid w:val="006A2458"/>
    <w:rsid w:val="00824227"/>
    <w:rsid w:val="00887C2E"/>
    <w:rsid w:val="0089749D"/>
    <w:rsid w:val="00913D53"/>
    <w:rsid w:val="00937647"/>
    <w:rsid w:val="009D049A"/>
    <w:rsid w:val="00A2726D"/>
    <w:rsid w:val="00B555F5"/>
    <w:rsid w:val="00B82B01"/>
    <w:rsid w:val="00BB0C43"/>
    <w:rsid w:val="00C12928"/>
    <w:rsid w:val="00C70640"/>
    <w:rsid w:val="00CF5B95"/>
    <w:rsid w:val="00D5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26E65B-9EBC-4363-B4B9-189D184C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1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C9"/>
  </w:style>
  <w:style w:type="paragraph" w:styleId="Footer">
    <w:name w:val="footer"/>
    <w:basedOn w:val="Normal"/>
    <w:link w:val="FooterChar"/>
    <w:uiPriority w:val="99"/>
    <w:unhideWhenUsed/>
    <w:rsid w:val="004651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C9"/>
  </w:style>
  <w:style w:type="table" w:styleId="TableGrid">
    <w:name w:val="Table Grid"/>
    <w:basedOn w:val="TableNormal"/>
    <w:uiPriority w:val="59"/>
    <w:rsid w:val="0046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Poulos</dc:creator>
  <cp:lastModifiedBy>afroditi</cp:lastModifiedBy>
  <cp:revision>2</cp:revision>
  <dcterms:created xsi:type="dcterms:W3CDTF">2020-07-23T11:19:00Z</dcterms:created>
  <dcterms:modified xsi:type="dcterms:W3CDTF">2020-07-23T11:19:00Z</dcterms:modified>
</cp:coreProperties>
</file>