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4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98"/>
        <w:gridCol w:w="4396"/>
      </w:tblGrid>
      <w:tr w:rsidR="003B13C9" w:rsidRPr="00D5624F" w:rsidTr="003B13C9">
        <w:trPr>
          <w:trHeight w:val="627"/>
          <w:jc w:val="center"/>
        </w:trPr>
        <w:tc>
          <w:tcPr>
            <w:tcW w:w="5198" w:type="dxa"/>
          </w:tcPr>
          <w:p w:rsidR="003B13C9" w:rsidRPr="00D5624F" w:rsidRDefault="00673E32" w:rsidP="003B13C9">
            <w:pPr>
              <w:suppressAutoHyphens w:val="0"/>
              <w:spacing w:after="0" w:line="240" w:lineRule="auto"/>
              <w:rPr>
                <w:lang w:eastAsia="el-GR"/>
              </w:rPr>
            </w:pPr>
            <w:r w:rsidRPr="006D3159">
              <w:rPr>
                <w:noProof/>
                <w:lang w:eastAsia="el-GR"/>
              </w:rPr>
              <w:drawing>
                <wp:inline distT="0" distB="0" distL="0" distR="0">
                  <wp:extent cx="3111500" cy="736600"/>
                  <wp:effectExtent l="0" t="0" r="0" b="6350"/>
                  <wp:docPr id="3" name="Picture 3" descr="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black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6" w:type="dxa"/>
          </w:tcPr>
          <w:p w:rsidR="003B13C9" w:rsidRPr="00D5624F" w:rsidRDefault="003B13C9" w:rsidP="003B13C9">
            <w:pPr>
              <w:suppressAutoHyphens w:val="0"/>
              <w:spacing w:after="0" w:line="240" w:lineRule="auto"/>
              <w:rPr>
                <w:b/>
                <w:lang w:eastAsia="el-GR"/>
              </w:rPr>
            </w:pPr>
          </w:p>
          <w:p w:rsidR="0020707E" w:rsidRDefault="0020707E" w:rsidP="003B13C9">
            <w:pPr>
              <w:suppressAutoHyphens w:val="0"/>
              <w:spacing w:after="0" w:line="240" w:lineRule="auto"/>
              <w:rPr>
                <w:b/>
                <w:lang w:eastAsia="el-GR"/>
              </w:rPr>
            </w:pPr>
          </w:p>
          <w:p w:rsidR="0020707E" w:rsidRDefault="0020707E" w:rsidP="003B13C9">
            <w:pPr>
              <w:suppressAutoHyphens w:val="0"/>
              <w:spacing w:after="0" w:line="240" w:lineRule="auto"/>
              <w:rPr>
                <w:b/>
                <w:lang w:eastAsia="el-GR"/>
              </w:rPr>
            </w:pPr>
          </w:p>
          <w:p w:rsidR="0020707E" w:rsidRDefault="0020707E" w:rsidP="003B13C9">
            <w:pPr>
              <w:suppressAutoHyphens w:val="0"/>
              <w:spacing w:after="0" w:line="240" w:lineRule="auto"/>
              <w:rPr>
                <w:b/>
                <w:lang w:eastAsia="el-GR"/>
              </w:rPr>
            </w:pPr>
          </w:p>
          <w:p w:rsidR="0020707E" w:rsidRDefault="0020707E" w:rsidP="003B13C9">
            <w:pPr>
              <w:suppressAutoHyphens w:val="0"/>
              <w:spacing w:after="0" w:line="240" w:lineRule="auto"/>
              <w:rPr>
                <w:b/>
                <w:lang w:eastAsia="el-GR"/>
              </w:rPr>
            </w:pPr>
          </w:p>
          <w:p w:rsidR="0020707E" w:rsidRDefault="0020707E" w:rsidP="003B13C9">
            <w:pPr>
              <w:suppressAutoHyphens w:val="0"/>
              <w:spacing w:after="0" w:line="240" w:lineRule="auto"/>
              <w:rPr>
                <w:b/>
                <w:lang w:eastAsia="el-GR"/>
              </w:rPr>
            </w:pPr>
          </w:p>
          <w:p w:rsidR="0020707E" w:rsidRDefault="0020707E" w:rsidP="003B13C9">
            <w:pPr>
              <w:suppressAutoHyphens w:val="0"/>
              <w:spacing w:after="0" w:line="240" w:lineRule="auto"/>
              <w:rPr>
                <w:b/>
                <w:lang w:eastAsia="el-GR"/>
              </w:rPr>
            </w:pPr>
          </w:p>
          <w:p w:rsidR="0020707E" w:rsidRDefault="0020707E" w:rsidP="003B13C9">
            <w:pPr>
              <w:suppressAutoHyphens w:val="0"/>
              <w:spacing w:after="0" w:line="240" w:lineRule="auto"/>
              <w:rPr>
                <w:b/>
                <w:lang w:eastAsia="el-GR"/>
              </w:rPr>
            </w:pPr>
          </w:p>
          <w:p w:rsidR="003B13C9" w:rsidRPr="00D5624F" w:rsidRDefault="00000986" w:rsidP="0020707E">
            <w:pPr>
              <w:suppressAutoHyphens w:val="0"/>
              <w:spacing w:after="0" w:line="240" w:lineRule="auto"/>
              <w:jc w:val="right"/>
              <w:rPr>
                <w:b/>
                <w:lang w:eastAsia="el-GR"/>
              </w:rPr>
            </w:pPr>
            <w:r w:rsidRPr="00D5624F">
              <w:rPr>
                <w:b/>
                <w:lang w:eastAsia="el-GR"/>
              </w:rPr>
              <w:t>(Πόλη)</w:t>
            </w:r>
            <w:r w:rsidR="003B13C9" w:rsidRPr="00D5624F">
              <w:rPr>
                <w:b/>
                <w:lang w:eastAsia="el-GR"/>
              </w:rPr>
              <w:t xml:space="preserve">    ../../20</w:t>
            </w:r>
            <w:r w:rsidRPr="00D5624F">
              <w:rPr>
                <w:b/>
                <w:lang w:eastAsia="el-GR"/>
              </w:rPr>
              <w:t>.</w:t>
            </w:r>
            <w:r w:rsidR="003B13C9" w:rsidRPr="00D5624F">
              <w:rPr>
                <w:b/>
                <w:lang w:eastAsia="el-GR"/>
              </w:rPr>
              <w:t>.</w:t>
            </w:r>
          </w:p>
          <w:p w:rsidR="003B13C9" w:rsidRPr="00D5624F" w:rsidRDefault="003B13C9" w:rsidP="0020707E">
            <w:pPr>
              <w:suppressAutoHyphens w:val="0"/>
              <w:spacing w:after="0" w:line="240" w:lineRule="auto"/>
              <w:jc w:val="right"/>
              <w:rPr>
                <w:b/>
                <w:lang w:eastAsia="el-GR"/>
              </w:rPr>
            </w:pPr>
            <w:proofErr w:type="spellStart"/>
            <w:r w:rsidRPr="00D5624F">
              <w:rPr>
                <w:b/>
                <w:lang w:eastAsia="el-GR"/>
              </w:rPr>
              <w:t>Αρ</w:t>
            </w:r>
            <w:proofErr w:type="spellEnd"/>
            <w:r w:rsidRPr="00D5624F">
              <w:rPr>
                <w:b/>
                <w:lang w:eastAsia="el-GR"/>
              </w:rPr>
              <w:t xml:space="preserve">. </w:t>
            </w:r>
            <w:proofErr w:type="spellStart"/>
            <w:r w:rsidRPr="00D5624F">
              <w:rPr>
                <w:b/>
                <w:lang w:eastAsia="el-GR"/>
              </w:rPr>
              <w:t>πρωτ</w:t>
            </w:r>
            <w:proofErr w:type="spellEnd"/>
            <w:r w:rsidRPr="00D5624F">
              <w:rPr>
                <w:b/>
                <w:lang w:eastAsia="el-GR"/>
              </w:rPr>
              <w:t xml:space="preserve">.: </w:t>
            </w:r>
          </w:p>
          <w:p w:rsidR="003B13C9" w:rsidRPr="00D5624F" w:rsidRDefault="003B13C9" w:rsidP="003B13C9">
            <w:pPr>
              <w:suppressAutoHyphens w:val="0"/>
              <w:spacing w:after="0" w:line="240" w:lineRule="auto"/>
              <w:rPr>
                <w:b/>
                <w:lang w:eastAsia="el-GR"/>
              </w:rPr>
            </w:pPr>
          </w:p>
        </w:tc>
      </w:tr>
      <w:tr w:rsidR="003B13C9" w:rsidRPr="00D5624F" w:rsidTr="003B13C9">
        <w:trPr>
          <w:trHeight w:val="1138"/>
          <w:jc w:val="center"/>
        </w:trPr>
        <w:tc>
          <w:tcPr>
            <w:tcW w:w="5198" w:type="dxa"/>
          </w:tcPr>
          <w:p w:rsidR="003B13C9" w:rsidRPr="00D5624F" w:rsidRDefault="003B13C9" w:rsidP="003B13C9">
            <w:pPr>
              <w:spacing w:after="0" w:line="240" w:lineRule="auto"/>
              <w:rPr>
                <w:b/>
              </w:rPr>
            </w:pPr>
            <w:r w:rsidRPr="00D5624F">
              <w:rPr>
                <w:b/>
              </w:rPr>
              <w:t>(Σχολή /</w:t>
            </w:r>
            <w:proofErr w:type="spellStart"/>
            <w:r w:rsidRPr="00D5624F">
              <w:rPr>
                <w:b/>
              </w:rPr>
              <w:t>Ακαδ</w:t>
            </w:r>
            <w:proofErr w:type="spellEnd"/>
            <w:r w:rsidRPr="00D5624F">
              <w:rPr>
                <w:b/>
              </w:rPr>
              <w:t>. Τμήμα / Διεύθυνση)………………………….</w:t>
            </w:r>
          </w:p>
          <w:p w:rsidR="003B13C9" w:rsidRPr="00D5624F" w:rsidRDefault="00D858D7" w:rsidP="003B13C9">
            <w:pPr>
              <w:spacing w:after="0" w:line="240" w:lineRule="auto"/>
              <w:rPr>
                <w:b/>
              </w:rPr>
            </w:pPr>
            <w:r w:rsidRPr="00D5624F">
              <w:rPr>
                <w:b/>
              </w:rPr>
              <w:t>Αρμόδιος Υπάλληλος</w:t>
            </w:r>
            <w:r w:rsidR="003B13C9" w:rsidRPr="00D5624F">
              <w:rPr>
                <w:b/>
              </w:rPr>
              <w:t>: ………………………………..</w:t>
            </w:r>
          </w:p>
          <w:p w:rsidR="003B13C9" w:rsidRPr="00D5624F" w:rsidRDefault="003B13C9" w:rsidP="003B13C9">
            <w:pPr>
              <w:spacing w:after="0" w:line="240" w:lineRule="auto"/>
              <w:rPr>
                <w:b/>
              </w:rPr>
            </w:pPr>
            <w:r w:rsidRPr="00D5624F">
              <w:rPr>
                <w:b/>
                <w:lang w:val="en-US"/>
              </w:rPr>
              <w:t>E</w:t>
            </w:r>
            <w:r w:rsidRPr="00D5624F">
              <w:rPr>
                <w:b/>
              </w:rPr>
              <w:t>-</w:t>
            </w:r>
            <w:r w:rsidRPr="00D5624F">
              <w:rPr>
                <w:b/>
                <w:lang w:val="en-US"/>
              </w:rPr>
              <w:t>mail</w:t>
            </w:r>
            <w:r w:rsidRPr="00D5624F">
              <w:rPr>
                <w:b/>
              </w:rPr>
              <w:t>: ………………………………………</w:t>
            </w:r>
          </w:p>
          <w:p w:rsidR="003B13C9" w:rsidRPr="00D5624F" w:rsidRDefault="003B13C9" w:rsidP="003B13C9">
            <w:pPr>
              <w:suppressAutoHyphens w:val="0"/>
              <w:spacing w:before="60" w:after="0" w:line="240" w:lineRule="auto"/>
              <w:rPr>
                <w:b/>
                <w:lang w:val="de-DE" w:eastAsia="el-GR"/>
              </w:rPr>
            </w:pPr>
            <w:proofErr w:type="spellStart"/>
            <w:r w:rsidRPr="00D5624F">
              <w:rPr>
                <w:b/>
              </w:rPr>
              <w:t>Τηλ</w:t>
            </w:r>
            <w:proofErr w:type="spellEnd"/>
            <w:r w:rsidRPr="00D5624F">
              <w:rPr>
                <w:b/>
              </w:rPr>
              <w:t>.: …………………………………………</w:t>
            </w:r>
          </w:p>
        </w:tc>
        <w:tc>
          <w:tcPr>
            <w:tcW w:w="4396" w:type="dxa"/>
          </w:tcPr>
          <w:p w:rsidR="003B13C9" w:rsidRPr="00D5624F" w:rsidRDefault="003B13C9" w:rsidP="003B13C9">
            <w:pPr>
              <w:overflowPunct w:val="0"/>
              <w:autoSpaceDE w:val="0"/>
              <w:snapToGrid w:val="0"/>
              <w:spacing w:after="0" w:line="240" w:lineRule="auto"/>
              <w:jc w:val="both"/>
              <w:textAlignment w:val="baseline"/>
            </w:pPr>
          </w:p>
          <w:p w:rsidR="003B13C9" w:rsidRPr="00D5624F" w:rsidRDefault="003B13C9" w:rsidP="003B13C9">
            <w:pPr>
              <w:overflowPunct w:val="0"/>
              <w:autoSpaceDE w:val="0"/>
              <w:spacing w:after="0" w:line="240" w:lineRule="auto"/>
              <w:textAlignment w:val="baseline"/>
            </w:pPr>
            <w:r w:rsidRPr="00D5624F">
              <w:rPr>
                <w:bCs/>
              </w:rPr>
              <w:t>Προς:</w:t>
            </w:r>
            <w:r w:rsidRPr="00D5624F">
              <w:t xml:space="preserve"> </w:t>
            </w:r>
          </w:p>
          <w:p w:rsidR="003B13C9" w:rsidRPr="00D5624F" w:rsidRDefault="00D858D7" w:rsidP="003B13C9">
            <w:pPr>
              <w:numPr>
                <w:ilvl w:val="0"/>
                <w:numId w:val="3"/>
              </w:numPr>
              <w:overflowPunct w:val="0"/>
              <w:autoSpaceDE w:val="0"/>
              <w:spacing w:after="0" w:line="240" w:lineRule="auto"/>
              <w:textAlignment w:val="baseline"/>
            </w:pPr>
            <w:r w:rsidRPr="00D5624F">
              <w:t>Δ/</w:t>
            </w:r>
            <w:proofErr w:type="spellStart"/>
            <w:r w:rsidRPr="00D5624F">
              <w:t>νση</w:t>
            </w:r>
            <w:proofErr w:type="spellEnd"/>
            <w:r w:rsidRPr="00D5624F">
              <w:t xml:space="preserve"> Οικονομικών Υπηρεσιών</w:t>
            </w:r>
          </w:p>
          <w:p w:rsidR="003B13C9" w:rsidRPr="00D5624F" w:rsidRDefault="00D858D7" w:rsidP="00D858D7">
            <w:pPr>
              <w:numPr>
                <w:ilvl w:val="0"/>
                <w:numId w:val="3"/>
              </w:numPr>
              <w:overflowPunct w:val="0"/>
              <w:autoSpaceDE w:val="0"/>
              <w:spacing w:after="0" w:line="240" w:lineRule="auto"/>
              <w:textAlignment w:val="baseline"/>
            </w:pPr>
            <w:r w:rsidRPr="00D5624F">
              <w:t>Τμήμα Προϋπολογισμού</w:t>
            </w:r>
            <w:r w:rsidR="003B13C9" w:rsidRPr="00D5624F">
              <w:t xml:space="preserve"> &amp; Λογιστηρίου</w:t>
            </w:r>
          </w:p>
        </w:tc>
      </w:tr>
    </w:tbl>
    <w:p w:rsidR="003B13C9" w:rsidRPr="00D5624F" w:rsidRDefault="003B13C9">
      <w:pPr>
        <w:jc w:val="both"/>
      </w:pPr>
    </w:p>
    <w:p w:rsidR="00D858D7" w:rsidRPr="00D5624F" w:rsidRDefault="00D858D7" w:rsidP="00D858D7">
      <w:pPr>
        <w:pStyle w:val="2"/>
        <w:ind w:firstLine="320"/>
        <w:jc w:val="center"/>
        <w:rPr>
          <w:rFonts w:ascii="Calibri" w:hAnsi="Calibri" w:cs="Calibri"/>
          <w:sz w:val="22"/>
          <w:szCs w:val="22"/>
        </w:rPr>
      </w:pPr>
      <w:r w:rsidRPr="00D5624F">
        <w:rPr>
          <w:rFonts w:ascii="Calibri" w:hAnsi="Calibri" w:cs="Calibri"/>
          <w:sz w:val="22"/>
          <w:szCs w:val="22"/>
        </w:rPr>
        <w:t>ΑΙΤΗΜΑ ΠΡΟΕΓΚΡΙΣΗΣ – ΕΝΤΥΠΟ 6</w:t>
      </w:r>
    </w:p>
    <w:p w:rsidR="00D858D7" w:rsidRPr="00D5624F" w:rsidRDefault="00D858D7" w:rsidP="0070544E">
      <w:pPr>
        <w:spacing w:line="240" w:lineRule="auto"/>
        <w:rPr>
          <w:b/>
          <w:u w:val="single"/>
        </w:rPr>
      </w:pPr>
    </w:p>
    <w:p w:rsidR="0070544E" w:rsidRPr="00D5624F" w:rsidRDefault="00CE7629" w:rsidP="0070544E">
      <w:pPr>
        <w:spacing w:line="240" w:lineRule="auto"/>
        <w:rPr>
          <w:b/>
        </w:rPr>
      </w:pPr>
      <w:r w:rsidRPr="00D5624F">
        <w:rPr>
          <w:b/>
          <w:u w:val="single"/>
        </w:rPr>
        <w:t>Θέμα:</w:t>
      </w:r>
      <w:r w:rsidRPr="00D5624F">
        <w:rPr>
          <w:b/>
        </w:rPr>
        <w:t xml:space="preserve"> Αίτημα προέγκρισης ανάληψης </w:t>
      </w:r>
      <w:r w:rsidR="00CA0A9D">
        <w:rPr>
          <w:b/>
        </w:rPr>
        <w:t>υποχρέωσης για……….</w:t>
      </w:r>
      <w:r w:rsidRPr="00D5624F">
        <w:rPr>
          <w:b/>
        </w:rPr>
        <w:t xml:space="preserve"> </w:t>
      </w:r>
    </w:p>
    <w:p w:rsidR="00CE7629" w:rsidRPr="00D5624F" w:rsidRDefault="0070544E" w:rsidP="0070544E">
      <w:pPr>
        <w:spacing w:line="240" w:lineRule="auto"/>
        <w:rPr>
          <w:b/>
        </w:rPr>
      </w:pPr>
      <w:r w:rsidRPr="00D5624F">
        <w:rPr>
          <w:b/>
        </w:rPr>
        <w:t xml:space="preserve">           </w:t>
      </w:r>
      <w:r w:rsidR="00CE7629" w:rsidRPr="00D5624F">
        <w:rPr>
          <w:b/>
        </w:rPr>
        <w:t>για το</w:t>
      </w:r>
      <w:r w:rsidR="003B13C9" w:rsidRPr="00D5624F">
        <w:rPr>
          <w:b/>
        </w:rPr>
        <w:t>/τα</w:t>
      </w:r>
      <w:r w:rsidR="00CE7629" w:rsidRPr="00D5624F">
        <w:rPr>
          <w:b/>
        </w:rPr>
        <w:t xml:space="preserve"> οικονομικό</w:t>
      </w:r>
      <w:r w:rsidR="003B13C9" w:rsidRPr="00D5624F">
        <w:rPr>
          <w:b/>
        </w:rPr>
        <w:t>/ά</w:t>
      </w:r>
      <w:r w:rsidR="00CE7629" w:rsidRPr="00D5624F">
        <w:rPr>
          <w:b/>
        </w:rPr>
        <w:t xml:space="preserve"> έτος</w:t>
      </w:r>
      <w:r w:rsidR="003B13C9" w:rsidRPr="00D5624F">
        <w:rPr>
          <w:b/>
        </w:rPr>
        <w:t>/η</w:t>
      </w:r>
      <w:r w:rsidR="00D858D7" w:rsidRPr="00D5624F">
        <w:rPr>
          <w:b/>
        </w:rPr>
        <w:t xml:space="preserve"> 20</w:t>
      </w:r>
      <w:r w:rsidR="00CE7629" w:rsidRPr="00D5624F">
        <w:rPr>
          <w:b/>
        </w:rPr>
        <w:t>.</w:t>
      </w:r>
      <w:r w:rsidR="00D858D7" w:rsidRPr="00D5624F">
        <w:rPr>
          <w:b/>
        </w:rPr>
        <w:t>.</w:t>
      </w:r>
      <w:r w:rsidR="00D32B0A" w:rsidRPr="00D5624F">
        <w:rPr>
          <w:b/>
        </w:rPr>
        <w:t xml:space="preserve"> - </w:t>
      </w:r>
      <w:r w:rsidR="003B13C9" w:rsidRPr="00D5624F">
        <w:rPr>
          <w:b/>
        </w:rPr>
        <w:t>20..</w:t>
      </w:r>
      <w:r w:rsidR="00D32B0A" w:rsidRPr="00D5624F">
        <w:rPr>
          <w:b/>
        </w:rPr>
        <w:t xml:space="preserve"> – 20..</w:t>
      </w:r>
    </w:p>
    <w:p w:rsidR="00CE7629" w:rsidRPr="00D5624F" w:rsidRDefault="00CE7629">
      <w:pPr>
        <w:spacing w:line="240" w:lineRule="auto"/>
        <w:jc w:val="both"/>
      </w:pPr>
      <w:r w:rsidRPr="00D5624F">
        <w:t>Σχετικά με το ανωτέρω θέ</w:t>
      </w:r>
      <w:r w:rsidR="007633A3" w:rsidRPr="00D5624F">
        <w:t xml:space="preserve">μα και προκειμένου να </w:t>
      </w:r>
      <w:r w:rsidR="00D32B0A" w:rsidRPr="00D5624F">
        <w:t xml:space="preserve">ξεκινήσουν οι διαδικασίες για </w:t>
      </w:r>
      <w:r w:rsidR="00CA0A9D">
        <w:t>………….</w:t>
      </w:r>
      <w:r w:rsidR="00D32B0A" w:rsidRPr="00D5624F">
        <w:t xml:space="preserve"> από ../../… έως ../../…., </w:t>
      </w:r>
      <w:r w:rsidRPr="00D5624F">
        <w:t xml:space="preserve"> </w:t>
      </w:r>
      <w:r w:rsidR="00470854" w:rsidRPr="00D5624F">
        <w:t>που αφορά. …..</w:t>
      </w:r>
      <w:r w:rsidR="00D32B0A" w:rsidRPr="00D5624F">
        <w:t>…(ΑΝΑΛΥΤΙΚΗ ΠΕΡΙΓΡΑΦΗ ΔΑΠΑΝΗΣ)………..</w:t>
      </w:r>
      <w:r w:rsidR="00A8566A" w:rsidRPr="00D5624F">
        <w:t>.</w:t>
      </w:r>
      <w:r w:rsidR="00903FCE" w:rsidRPr="00D5624F">
        <w:t xml:space="preserve"> (</w:t>
      </w:r>
      <w:r w:rsidR="00D32B0A" w:rsidRPr="00D5624F">
        <w:t>CPV:……………….. ΠΕΡΙΓΡΑΦΗ</w:t>
      </w:r>
      <w:r w:rsidR="0070544E" w:rsidRPr="00D5624F">
        <w:t xml:space="preserve"> </w:t>
      </w:r>
      <w:r w:rsidR="0070544E" w:rsidRPr="00D5624F">
        <w:rPr>
          <w:lang w:val="en-US"/>
        </w:rPr>
        <w:t>CPV</w:t>
      </w:r>
      <w:r w:rsidR="00D32B0A" w:rsidRPr="00D5624F">
        <w:t xml:space="preserve"> ……………………</w:t>
      </w:r>
      <w:r w:rsidR="00903FCE" w:rsidRPr="00D5624F">
        <w:t>)</w:t>
      </w:r>
      <w:r w:rsidR="00470854" w:rsidRPr="00D5624F">
        <w:t>, παρακαλούμε για την προέγκριση της παρακάτω δαπάνης για το/α οικονομικό/ά έτος/η 201. – 20.. – 20..</w:t>
      </w:r>
    </w:p>
    <w:p w:rsidR="00CE7629" w:rsidRPr="00D5624F" w:rsidRDefault="00CE7629">
      <w:pPr>
        <w:rPr>
          <w:b/>
          <w:u w:val="single"/>
        </w:rPr>
      </w:pPr>
      <w:r w:rsidRPr="00D5624F">
        <w:rPr>
          <w:b/>
          <w:u w:val="single"/>
        </w:rPr>
        <w:t>Συγκεκριμένα:</w:t>
      </w:r>
    </w:p>
    <w:p w:rsidR="00503C22" w:rsidRDefault="00503C22" w:rsidP="007633A3">
      <w:pPr>
        <w:pStyle w:val="Normal1"/>
        <w:spacing w:before="0" w:beforeAutospacing="0" w:after="0" w:afterAutospacing="0"/>
        <w:jc w:val="both"/>
        <w:rPr>
          <w:rFonts w:hAnsi="Calibri"/>
          <w:color w:val="FF0000"/>
          <w:sz w:val="22"/>
          <w:szCs w:val="22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2617"/>
        <w:gridCol w:w="1526"/>
        <w:gridCol w:w="1673"/>
        <w:gridCol w:w="1418"/>
        <w:gridCol w:w="1417"/>
        <w:gridCol w:w="1985"/>
      </w:tblGrid>
      <w:tr w:rsidR="00503C22" w:rsidRPr="00A360FB" w:rsidTr="006A7E2F">
        <w:tc>
          <w:tcPr>
            <w:tcW w:w="563" w:type="dxa"/>
            <w:shd w:val="clear" w:color="auto" w:fill="auto"/>
          </w:tcPr>
          <w:p w:rsidR="00503C22" w:rsidRPr="00A360FB" w:rsidRDefault="00503C22" w:rsidP="006A7E2F">
            <w:pPr>
              <w:pStyle w:val="Normal1"/>
              <w:spacing w:before="0" w:beforeAutospacing="0" w:after="0" w:afterAutospacing="0"/>
              <w:jc w:val="both"/>
              <w:rPr>
                <w:rFonts w:hAnsi="Calibri"/>
                <w:b/>
                <w:color w:val="000000"/>
                <w:sz w:val="20"/>
                <w:szCs w:val="20"/>
              </w:rPr>
            </w:pPr>
            <w:r w:rsidRPr="00A360FB">
              <w:rPr>
                <w:rFonts w:hAnsi="Calibri"/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2617" w:type="dxa"/>
            <w:shd w:val="clear" w:color="auto" w:fill="auto"/>
          </w:tcPr>
          <w:p w:rsidR="00503C22" w:rsidRPr="00A360FB" w:rsidRDefault="00503C22" w:rsidP="006A7E2F">
            <w:pPr>
              <w:pStyle w:val="Normal1"/>
              <w:spacing w:before="0" w:beforeAutospacing="0" w:after="0" w:afterAutospacing="0"/>
              <w:jc w:val="both"/>
              <w:rPr>
                <w:rFonts w:hAnsi="Calibri"/>
                <w:b/>
                <w:color w:val="000000"/>
                <w:sz w:val="20"/>
                <w:szCs w:val="20"/>
              </w:rPr>
            </w:pPr>
            <w:r w:rsidRPr="00A360FB">
              <w:rPr>
                <w:rFonts w:hAnsi="Calibri"/>
                <w:b/>
                <w:color w:val="000000"/>
                <w:sz w:val="20"/>
                <w:szCs w:val="20"/>
              </w:rPr>
              <w:t>Περιγραφή Δαπάνης</w:t>
            </w:r>
          </w:p>
        </w:tc>
        <w:tc>
          <w:tcPr>
            <w:tcW w:w="1526" w:type="dxa"/>
            <w:shd w:val="clear" w:color="auto" w:fill="auto"/>
          </w:tcPr>
          <w:p w:rsidR="00503C22" w:rsidRPr="00A360FB" w:rsidRDefault="00503C22" w:rsidP="006A7E2F">
            <w:pPr>
              <w:pStyle w:val="Normal1"/>
              <w:spacing w:before="0" w:beforeAutospacing="0" w:after="0" w:afterAutospacing="0"/>
              <w:rPr>
                <w:rFonts w:hAnsi="Calibri"/>
                <w:b/>
                <w:color w:val="000000"/>
                <w:sz w:val="20"/>
                <w:szCs w:val="20"/>
              </w:rPr>
            </w:pPr>
            <w:r w:rsidRPr="00A360FB">
              <w:rPr>
                <w:rFonts w:hAnsi="Calibri"/>
                <w:b/>
                <w:color w:val="000000"/>
                <w:sz w:val="20"/>
                <w:szCs w:val="20"/>
              </w:rPr>
              <w:t xml:space="preserve">Κωδικός </w:t>
            </w:r>
            <w:r w:rsidRPr="00A360FB">
              <w:rPr>
                <w:rFonts w:hAnsi="Calibri"/>
                <w:b/>
                <w:color w:val="000000"/>
                <w:sz w:val="20"/>
                <w:szCs w:val="20"/>
                <w:lang w:val="en-US"/>
              </w:rPr>
              <w:t xml:space="preserve">CPV </w:t>
            </w:r>
            <w:r w:rsidRPr="00A360FB">
              <w:rPr>
                <w:rFonts w:hAnsi="Calibri"/>
                <w:b/>
                <w:color w:val="000000"/>
                <w:sz w:val="20"/>
                <w:szCs w:val="20"/>
              </w:rPr>
              <w:t>Περιγραφή</w:t>
            </w:r>
          </w:p>
        </w:tc>
        <w:tc>
          <w:tcPr>
            <w:tcW w:w="1673" w:type="dxa"/>
            <w:shd w:val="clear" w:color="auto" w:fill="auto"/>
          </w:tcPr>
          <w:p w:rsidR="00503C22" w:rsidRPr="00A360FB" w:rsidRDefault="000660A0" w:rsidP="006A7E2F">
            <w:pPr>
              <w:pStyle w:val="Normal1"/>
              <w:spacing w:before="0" w:beforeAutospacing="0" w:after="0" w:afterAutospacing="0"/>
              <w:jc w:val="both"/>
              <w:rPr>
                <w:rFonts w:hAnsi="Calibri"/>
                <w:b/>
                <w:color w:val="000000"/>
                <w:sz w:val="20"/>
                <w:szCs w:val="20"/>
              </w:rPr>
            </w:pPr>
            <w:r>
              <w:rPr>
                <w:rFonts w:hAnsi="Calibri"/>
                <w:b/>
                <w:color w:val="000000"/>
                <w:sz w:val="20"/>
                <w:szCs w:val="20"/>
              </w:rPr>
              <w:t>Αρ.Λογ/σμού</w:t>
            </w:r>
            <w:bookmarkStart w:id="0" w:name="_GoBack"/>
            <w:bookmarkEnd w:id="0"/>
            <w:r>
              <w:rPr>
                <w:rFonts w:hAnsi="Calibri"/>
                <w:b/>
                <w:color w:val="000000"/>
                <w:sz w:val="20"/>
                <w:szCs w:val="20"/>
              </w:rPr>
              <w:t xml:space="preserve"> Εξόδου (ΑΛΕ</w:t>
            </w:r>
            <w:r w:rsidR="00503C22" w:rsidRPr="00A360FB">
              <w:rPr>
                <w:rFonts w:hAnsi="Calibr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03C22" w:rsidRPr="00A360FB" w:rsidRDefault="0020707E" w:rsidP="006A7E2F">
            <w:pPr>
              <w:pStyle w:val="Normal1"/>
              <w:spacing w:before="0" w:beforeAutospacing="0" w:after="0" w:afterAutospacing="0"/>
              <w:jc w:val="both"/>
              <w:rPr>
                <w:rFonts w:hAnsi="Calibri"/>
                <w:b/>
                <w:color w:val="000000"/>
                <w:sz w:val="20"/>
                <w:szCs w:val="20"/>
              </w:rPr>
            </w:pPr>
            <w:r>
              <w:rPr>
                <w:rFonts w:hAnsi="Calibri"/>
                <w:b/>
                <w:color w:val="000000"/>
                <w:sz w:val="20"/>
                <w:szCs w:val="20"/>
              </w:rPr>
              <w:t>Οικονομικό Έτος 20..</w:t>
            </w:r>
          </w:p>
        </w:tc>
        <w:tc>
          <w:tcPr>
            <w:tcW w:w="1417" w:type="dxa"/>
            <w:shd w:val="clear" w:color="auto" w:fill="auto"/>
          </w:tcPr>
          <w:p w:rsidR="00503C22" w:rsidRPr="00A360FB" w:rsidRDefault="0020707E" w:rsidP="006A7E2F">
            <w:pPr>
              <w:pStyle w:val="Normal1"/>
              <w:spacing w:before="0" w:beforeAutospacing="0" w:after="0" w:afterAutospacing="0"/>
              <w:jc w:val="both"/>
              <w:rPr>
                <w:rFonts w:hAnsi="Calibri"/>
                <w:b/>
                <w:color w:val="000000"/>
                <w:sz w:val="20"/>
                <w:szCs w:val="20"/>
              </w:rPr>
            </w:pPr>
            <w:r>
              <w:rPr>
                <w:rFonts w:hAnsi="Calibri"/>
                <w:b/>
                <w:color w:val="000000"/>
                <w:sz w:val="20"/>
                <w:szCs w:val="20"/>
              </w:rPr>
              <w:t>Οικονομικό Έτος 20..</w:t>
            </w:r>
          </w:p>
        </w:tc>
        <w:tc>
          <w:tcPr>
            <w:tcW w:w="1985" w:type="dxa"/>
            <w:shd w:val="clear" w:color="auto" w:fill="auto"/>
          </w:tcPr>
          <w:p w:rsidR="00503C22" w:rsidRPr="00A360FB" w:rsidRDefault="00503C22" w:rsidP="006A7E2F">
            <w:pPr>
              <w:pStyle w:val="Normal1"/>
              <w:spacing w:before="0" w:beforeAutospacing="0" w:after="0" w:afterAutospacing="0"/>
              <w:jc w:val="both"/>
              <w:rPr>
                <w:rFonts w:hAnsi="Calibri"/>
                <w:b/>
                <w:color w:val="000000"/>
                <w:sz w:val="20"/>
                <w:szCs w:val="20"/>
              </w:rPr>
            </w:pPr>
            <w:r w:rsidRPr="00A360FB">
              <w:rPr>
                <w:rFonts w:hAnsi="Calibri"/>
                <w:b/>
                <w:color w:val="000000"/>
                <w:sz w:val="20"/>
                <w:szCs w:val="20"/>
              </w:rPr>
              <w:t>Παρατηρήσεις</w:t>
            </w:r>
          </w:p>
        </w:tc>
      </w:tr>
      <w:tr w:rsidR="00503C22" w:rsidRPr="00A360FB" w:rsidTr="006A7E2F">
        <w:tc>
          <w:tcPr>
            <w:tcW w:w="563" w:type="dxa"/>
            <w:shd w:val="clear" w:color="auto" w:fill="auto"/>
          </w:tcPr>
          <w:p w:rsidR="00503C22" w:rsidRPr="00A360FB" w:rsidRDefault="00503C22" w:rsidP="006A7E2F">
            <w:pPr>
              <w:pStyle w:val="Normal1"/>
              <w:spacing w:before="0" w:beforeAutospacing="0" w:after="0" w:afterAutospacing="0"/>
              <w:jc w:val="both"/>
              <w:rPr>
                <w:rFonts w:hAnsi="Calibri"/>
                <w:color w:val="000000"/>
                <w:sz w:val="20"/>
                <w:szCs w:val="20"/>
              </w:rPr>
            </w:pPr>
            <w:r w:rsidRPr="00A360FB">
              <w:rPr>
                <w:rFonts w:hAnsi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17" w:type="dxa"/>
            <w:shd w:val="clear" w:color="auto" w:fill="auto"/>
          </w:tcPr>
          <w:p w:rsidR="00503C22" w:rsidRPr="00A360FB" w:rsidRDefault="00503C22" w:rsidP="006A7E2F">
            <w:pPr>
              <w:pStyle w:val="Normal1"/>
              <w:spacing w:before="0" w:beforeAutospacing="0" w:after="0" w:afterAutospacing="0"/>
              <w:rPr>
                <w:rFonts w:hAnsi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shd w:val="clear" w:color="auto" w:fill="auto"/>
          </w:tcPr>
          <w:p w:rsidR="00503C22" w:rsidRPr="00A360FB" w:rsidRDefault="00503C22" w:rsidP="006A7E2F">
            <w:pPr>
              <w:pStyle w:val="Normal1"/>
              <w:spacing w:before="0" w:beforeAutospacing="0" w:after="0" w:afterAutospacing="0"/>
              <w:rPr>
                <w:rFonts w:hAnsi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</w:tcPr>
          <w:p w:rsidR="00503C22" w:rsidRPr="00A360FB" w:rsidRDefault="00503C22" w:rsidP="006A7E2F">
            <w:pPr>
              <w:pStyle w:val="Normal1"/>
              <w:spacing w:before="0" w:beforeAutospacing="0" w:after="0" w:afterAutospacing="0"/>
              <w:rPr>
                <w:rFonts w:hAnsi="Calibri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03C22" w:rsidRPr="00A360FB" w:rsidRDefault="00503C22" w:rsidP="006A7E2F">
            <w:pPr>
              <w:pStyle w:val="Normal1"/>
              <w:spacing w:before="0" w:beforeAutospacing="0" w:after="0" w:afterAutospacing="0"/>
              <w:rPr>
                <w:rFonts w:hAnsi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503C22" w:rsidRPr="00A360FB" w:rsidRDefault="00503C22" w:rsidP="006A7E2F">
            <w:pPr>
              <w:pStyle w:val="Normal1"/>
              <w:spacing w:before="0" w:beforeAutospacing="0" w:after="0" w:afterAutospacing="0"/>
              <w:rPr>
                <w:rFonts w:hAnsi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503C22" w:rsidRPr="00A360FB" w:rsidRDefault="00503C22" w:rsidP="006A7E2F">
            <w:pPr>
              <w:pStyle w:val="Normal1"/>
              <w:spacing w:before="0" w:beforeAutospacing="0" w:after="0" w:afterAutospacing="0"/>
              <w:rPr>
                <w:rFonts w:hAnsi="Calibri"/>
                <w:color w:val="000000"/>
                <w:sz w:val="20"/>
                <w:szCs w:val="20"/>
              </w:rPr>
            </w:pPr>
          </w:p>
        </w:tc>
      </w:tr>
    </w:tbl>
    <w:p w:rsidR="00503C22" w:rsidRPr="00D5624F" w:rsidRDefault="00503C22" w:rsidP="007633A3">
      <w:pPr>
        <w:pStyle w:val="Normal1"/>
        <w:spacing w:before="0" w:beforeAutospacing="0" w:after="0" w:afterAutospacing="0"/>
        <w:jc w:val="both"/>
        <w:rPr>
          <w:rFonts w:hAnsi="Calibri"/>
          <w:color w:val="FF0000"/>
          <w:sz w:val="22"/>
          <w:szCs w:val="22"/>
        </w:rPr>
      </w:pPr>
    </w:p>
    <w:p w:rsidR="006B05DE" w:rsidRPr="00D5624F" w:rsidRDefault="006B05DE" w:rsidP="007633A3">
      <w:pPr>
        <w:pStyle w:val="Normal1"/>
        <w:spacing w:before="0" w:beforeAutospacing="0" w:after="0" w:afterAutospacing="0"/>
        <w:jc w:val="both"/>
        <w:rPr>
          <w:rFonts w:hAnsi="Calibri"/>
          <w:color w:val="FF0000"/>
          <w:sz w:val="22"/>
          <w:szCs w:val="22"/>
        </w:rPr>
      </w:pPr>
    </w:p>
    <w:p w:rsidR="00D858D7" w:rsidRPr="00D5624F" w:rsidRDefault="00D858D7" w:rsidP="00D858D7">
      <w:pPr>
        <w:rPr>
          <w:rFonts w:eastAsia="SimSun"/>
          <w:color w:val="FF0000"/>
          <w:lang w:eastAsia="el-GR"/>
        </w:rPr>
      </w:pPr>
    </w:p>
    <w:p w:rsidR="00D858D7" w:rsidRPr="00D5624F" w:rsidRDefault="00D858D7" w:rsidP="00D858D7">
      <w:pPr>
        <w:rPr>
          <w:rFonts w:eastAsia="Calibri"/>
          <w:color w:val="171717"/>
          <w:lang w:eastAsia="en-US"/>
        </w:rPr>
      </w:pPr>
      <w:r w:rsidRPr="00D5624F">
        <w:rPr>
          <w:rFonts w:eastAsia="SimSun"/>
          <w:color w:val="171717"/>
          <w:lang w:eastAsia="el-GR"/>
        </w:rPr>
        <w:t>ΣΥΝΤΑΞΑΣ</w:t>
      </w:r>
      <w:r w:rsidRPr="00D5624F">
        <w:rPr>
          <w:rFonts w:eastAsia="Calibri"/>
          <w:color w:val="171717"/>
          <w:lang w:eastAsia="en-US"/>
        </w:rPr>
        <w:t xml:space="preserve">                                                                                 ΠΡΥΤΑΝΗΣ/ΑΝΤΙΠΡΥΤΑΝΗΣ/ΔΙΕΥΘΥΝΤΗΣ</w:t>
      </w:r>
    </w:p>
    <w:p w:rsidR="00D858D7" w:rsidRPr="00D5624F" w:rsidRDefault="00D858D7" w:rsidP="00D858D7">
      <w:pPr>
        <w:jc w:val="both"/>
        <w:rPr>
          <w:rFonts w:eastAsia="Calibri"/>
          <w:color w:val="171717"/>
          <w:lang w:eastAsia="en-US"/>
        </w:rPr>
      </w:pPr>
      <w:r w:rsidRPr="00D5624F">
        <w:rPr>
          <w:rFonts w:eastAsia="Calibri"/>
          <w:color w:val="171717"/>
          <w:lang w:eastAsia="en-US"/>
        </w:rPr>
        <w:t xml:space="preserve">                                                                                                </w:t>
      </w:r>
      <w:r w:rsidR="00000986" w:rsidRPr="00D5624F">
        <w:rPr>
          <w:rFonts w:eastAsia="Calibri"/>
          <w:color w:val="171717"/>
          <w:lang w:eastAsia="en-US"/>
        </w:rPr>
        <w:t xml:space="preserve">                     Κ</w:t>
      </w:r>
      <w:r w:rsidRPr="00D5624F">
        <w:rPr>
          <w:rFonts w:eastAsia="Calibri"/>
          <w:color w:val="171717"/>
          <w:lang w:eastAsia="en-US"/>
        </w:rPr>
        <w:t>ΟΣΜΗΤ</w:t>
      </w:r>
      <w:r w:rsidRPr="00D5624F">
        <w:rPr>
          <w:rFonts w:eastAsia="Calibri"/>
          <w:color w:val="171717"/>
          <w:lang w:val="en-US" w:eastAsia="en-US"/>
        </w:rPr>
        <w:t>O</w:t>
      </w:r>
      <w:r w:rsidRPr="00D5624F">
        <w:rPr>
          <w:rFonts w:eastAsia="Calibri"/>
          <w:color w:val="171717"/>
          <w:lang w:eastAsia="en-US"/>
        </w:rPr>
        <w:t>ΡΑΣ/ΠΡΟΕΔΡΟΣ</w:t>
      </w:r>
    </w:p>
    <w:p w:rsidR="00E12D01" w:rsidRPr="00D5624F" w:rsidRDefault="00E12D01" w:rsidP="00D32B0A">
      <w:pPr>
        <w:pStyle w:val="Normal1"/>
        <w:spacing w:before="0" w:beforeAutospacing="0" w:after="0" w:afterAutospacing="0"/>
        <w:jc w:val="both"/>
        <w:rPr>
          <w:rFonts w:ascii="Arial" w:eastAsia="Times New Roman" w:hAnsi="Arial" w:cs="Arial"/>
          <w:color w:val="171717"/>
          <w:sz w:val="20"/>
          <w:szCs w:val="20"/>
          <w:lang w:eastAsia="ar-SA"/>
        </w:rPr>
      </w:pPr>
    </w:p>
    <w:sectPr w:rsidR="00E12D01" w:rsidRPr="00D5624F">
      <w:footerReference w:type="default" r:id="rId8"/>
      <w:pgSz w:w="12240" w:h="15840"/>
      <w:pgMar w:top="1418" w:right="1701" w:bottom="1418" w:left="1701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DCD" w:rsidRDefault="00D33DCD" w:rsidP="00B030CF">
      <w:pPr>
        <w:spacing w:after="0" w:line="240" w:lineRule="auto"/>
      </w:pPr>
      <w:r>
        <w:separator/>
      </w:r>
    </w:p>
  </w:endnote>
  <w:endnote w:type="continuationSeparator" w:id="0">
    <w:p w:rsidR="00D33DCD" w:rsidRDefault="00D33DCD" w:rsidP="00B0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0CF" w:rsidRDefault="00673E32">
    <w:pPr>
      <w:pStyle w:val="ab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3620770</wp:posOffset>
              </wp:positionH>
              <wp:positionV relativeFrom="page">
                <wp:posOffset>9488805</wp:posOffset>
              </wp:positionV>
              <wp:extent cx="521335" cy="238760"/>
              <wp:effectExtent l="20320" t="20955" r="19685" b="165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33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030CF" w:rsidRDefault="00B030C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660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285.1pt;margin-top:747.15pt;width:41.0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um8NAIAAGUEAAAOAAAAZHJzL2Uyb0RvYy54bWysVFFv0zAQfkfiP1h+p2mytSvR0mnaKEIa&#10;MGnwAy6205g5tjm7Tcev5+KkowOeEK1k3dl3n7/77pzLq0Nn2F5h0M5WPJ/NOVNWOKnttuJfv2ze&#10;rDgLEawE46yq+JMK/Gr9+tVl70tVuNYZqZARiA1l7yvexujLLAuiVR2EmfPK0mHjsINILm4zidAT&#10;emeyYj5fZr1D6dEJFQLt3o6HfJ3wm0aJ+LlpgorMVJy4xbRiWuthzdaXUG4RfKvFRAP+gUUH2tKl&#10;z1C3EIHtUP8B1WmBLrgmzoTrMtc0WqhUA1WTz3+r5qEFr1ItJE7wzzKF/wcrPu3vkWlZ8YIzCx21&#10;6HoXXbqZFYM8vQ8lRT34exwKDP7OicfArLtpwW7VNaLrWwWSSOVDfPYiYXACpbK6/+gkoQOhJ6UO&#10;DXYDIGnADqkhT88NUYfIBG0uivzsbMGZoKPibHWxTA3LoDwmewzxvXIdG4yK1wjiUcV70JjugP1d&#10;iKktcioO5DfOms5Qk/dgWL5cLi8SayinYEI/oqZ6ndFyo41JDm7rG4OMUiu+Sb8pOZyGGct6Irxa&#10;XCwSjReH4RRjNR/+f8NAt7MyTecg7rvJjqDNaBNNYye1B4HHRsVDfZh6Vjv5RLqjG2ee3igZrcMf&#10;nPU07xUP33eAijPzwVLv3ubn58MDSQ4ZeLpbH3fBCoKoeORsNG/i+Jh2HvW2pRvyVLF1wxQ1Oh4H&#10;YmQz8aVZJuvFYzn1U9Svr8P6JwAAAP//AwBQSwMEFAAGAAgAAAAhANEOZNDkAAAADQEAAA8AAABk&#10;cnMvZG93bnJldi54bWxMj8FOwzAQRO9I/IO1SNyo3TQJJMSpEBWgcoBSkBA3NzZJRLyOYrc1f89y&#10;gtvuzmj2TbWMdmAHM/neoYT5TAAz2DjdYyvh7fXu4gqYDwq1GhwaCd/Gw7I+PalUqd0RX8xhG1pG&#10;IehLJaELYSw5901nrPIzNxok7dNNVgVap5brSR0p3A48ESLnVvVIHzo1mtvONF/bvZVwj6mO8elZ&#10;bB7f84/NQ7HOVqu1lOdn8eYaWDAx/JnhF5/QoSamnduj9myQkF2KhKwkpEW6AEaWPEto2NEpW8wL&#10;4HXF/7eofwAAAP//AwBQSwECLQAUAAYACAAAACEAtoM4kv4AAADhAQAAEwAAAAAAAAAAAAAAAAAA&#10;AAAAW0NvbnRlbnRfVHlwZXNdLnhtbFBLAQItABQABgAIAAAAIQA4/SH/1gAAAJQBAAALAAAAAAAA&#10;AAAAAAAAAC8BAABfcmVscy8ucmVsc1BLAQItABQABgAIAAAAIQB+rum8NAIAAGUEAAAOAAAAAAAA&#10;AAAAAAAAAC4CAABkcnMvZTJvRG9jLnhtbFBLAQItABQABgAIAAAAIQDRDmTQ5AAAAA0BAAAPAAAA&#10;AAAAAAAAAAAAAI4EAABkcnMvZG93bnJldi54bWxQSwUGAAAAAAQABADzAAAAnwUAAAAA&#10;" filled="t" strokecolor="gray" strokeweight="2.25pt">
              <v:textbox inset=",0,,0">
                <w:txbxContent>
                  <w:p w:rsidR="00B030CF" w:rsidRDefault="00B030CF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660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1127125</wp:posOffset>
              </wp:positionH>
              <wp:positionV relativeFrom="page">
                <wp:posOffset>9608185</wp:posOffset>
              </wp:positionV>
              <wp:extent cx="5518150" cy="0"/>
              <wp:effectExtent l="12700" t="6985" r="1270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1B8BA0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8.75pt;margin-top:756.55pt;width:434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ly6IQIAADwEAAAOAAAAZHJzL2Uyb0RvYy54bWysU9tu2zAMfR+wfxD8ntjOkjY14hSFneyl&#10;WwO0+wBFkm1hsihISpxg2L+PUi5btpdhGAzIupCHhzzk4vHQK7IX1knQZZKPs4QIzYBL3ZbJl7f1&#10;aJ4Q56nmVIEWZXIULnlcvn+3GEwhJtCB4sISBNGuGEyZdN6bIk0d60RP3RiM0PjYgO2px6NtU27p&#10;gOi9SidZdpcOYLmxwIRzeFufHpNlxG8awfxL0zjhiSoT5ObjauO6DWu6XNCitdR0kp1p0H9g0VOp&#10;MegVqqaekp2Vf0D1kllw0Pgxgz6FppFMxBwwmzz7LZvXjhoRc8HiOHMtk/t/sOzzfmOJ5KhdQjTt&#10;UaKnnYcYmeShPINxBVpVemNDguygX80zsK+OaKg6qlsRjd+OBn2jR3rjEg7OYJDt8Ak42lDEj7U6&#10;NLYPkFgFcoiSHK+SiIMnDC9ns3yez1A5dnlLaXFxNNb5jwJ6EjZl4rylsu18BVqj8GDzGIbun53H&#10;RNDx4hCialhLpaL+SpMBuU/usyx6OFCSh9dg52y7rZQle4otNM/CF8qCaDdmFnaaR7ROUL467z2V&#10;6rRHe6UDHmaGfM67U498e8geVvPVfDqaTu5Wo2lW16OndTUd3a3z+1n9oa6qOv8eqOXTopOcCx3Y&#10;Xfo1n/5dP5wn59Rp14691iG9RY8pItnLP5KO0gY1T32xBX7c2FCNoDK2aDQ+j1OYgV/P0ern0C9/&#10;AAAA//8DAFBLAwQUAAYACAAAACEAUGwhRd8AAAAOAQAADwAAAGRycy9kb3ducmV2LnhtbEyPzU7D&#10;MBCE70i8g7VIXBC1U2hahTgVFPWAeqL00KMbb+OAf6LYacPbsz0guO3Mjma/LZejs+yEfWyDl5BN&#10;BDD0ddCtbyTsPtb3C2AxKa+VDR4lfGOEZXV9VapCh7N/x9M2NYxKfCyUBJNSV3Aea4NOxUno0NPu&#10;GHqnEsm+4bpXZyp3lk+FyLlTracLRnW4Mlh/bQcnYY3GvoTF9PVt2Ig87vfqbvWZS3l7Mz4/AUs4&#10;pr8wXPAJHSpiOoTB68gs6fl8RlEaZtlDBuwSEY85eYdfj1cl//9G9QMAAP//AwBQSwECLQAUAAYA&#10;CAAAACEAtoM4kv4AAADhAQAAEwAAAAAAAAAAAAAAAAAAAAAAW0NvbnRlbnRfVHlwZXNdLnhtbFBL&#10;AQItABQABgAIAAAAIQA4/SH/1gAAAJQBAAALAAAAAAAAAAAAAAAAAC8BAABfcmVscy8ucmVsc1BL&#10;AQItABQABgAIAAAAIQAI9ly6IQIAADwEAAAOAAAAAAAAAAAAAAAAAC4CAABkcnMvZTJvRG9jLnht&#10;bFBLAQItABQABgAIAAAAIQBQbCFF3wAAAA4BAAAPAAAAAAAAAAAAAAAAAHsEAABkcnMvZG93bnJl&#10;di54bWxQSwUGAAAAAAQABADzAAAAhw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DCD" w:rsidRDefault="00D33DCD" w:rsidP="00B030CF">
      <w:pPr>
        <w:spacing w:after="0" w:line="240" w:lineRule="auto"/>
      </w:pPr>
      <w:r>
        <w:separator/>
      </w:r>
    </w:p>
  </w:footnote>
  <w:footnote w:type="continuationSeparator" w:id="0">
    <w:p w:rsidR="00D33DCD" w:rsidRDefault="00D33DCD" w:rsidP="00B030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53ACE"/>
    <w:multiLevelType w:val="multilevel"/>
    <w:tmpl w:val="09953A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85871"/>
    <w:multiLevelType w:val="hybridMultilevel"/>
    <w:tmpl w:val="F85698FE"/>
    <w:lvl w:ilvl="0" w:tplc="3C004ED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B2EF2"/>
    <w:multiLevelType w:val="multilevel"/>
    <w:tmpl w:val="4EFB2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12"/>
    <w:rsid w:val="00000986"/>
    <w:rsid w:val="000102EB"/>
    <w:rsid w:val="000147E1"/>
    <w:rsid w:val="000660A0"/>
    <w:rsid w:val="000B4594"/>
    <w:rsid w:val="001028CB"/>
    <w:rsid w:val="00104E86"/>
    <w:rsid w:val="00122A99"/>
    <w:rsid w:val="00155967"/>
    <w:rsid w:val="0017582F"/>
    <w:rsid w:val="00182B73"/>
    <w:rsid w:val="001B11A0"/>
    <w:rsid w:val="001E4D0C"/>
    <w:rsid w:val="001E6318"/>
    <w:rsid w:val="001E66EC"/>
    <w:rsid w:val="001F0119"/>
    <w:rsid w:val="001F64CF"/>
    <w:rsid w:val="0020707E"/>
    <w:rsid w:val="002260D6"/>
    <w:rsid w:val="0024160C"/>
    <w:rsid w:val="002831BC"/>
    <w:rsid w:val="002A1779"/>
    <w:rsid w:val="002C78B7"/>
    <w:rsid w:val="0032538E"/>
    <w:rsid w:val="0035367F"/>
    <w:rsid w:val="003A6036"/>
    <w:rsid w:val="003B13C9"/>
    <w:rsid w:val="003C5CE8"/>
    <w:rsid w:val="004469AD"/>
    <w:rsid w:val="00446FE0"/>
    <w:rsid w:val="00456C7A"/>
    <w:rsid w:val="0047075D"/>
    <w:rsid w:val="00470854"/>
    <w:rsid w:val="00484F82"/>
    <w:rsid w:val="004C4332"/>
    <w:rsid w:val="004F22D8"/>
    <w:rsid w:val="00503C22"/>
    <w:rsid w:val="00513CA2"/>
    <w:rsid w:val="00524557"/>
    <w:rsid w:val="00531D60"/>
    <w:rsid w:val="005526F0"/>
    <w:rsid w:val="00567C4E"/>
    <w:rsid w:val="005C3A96"/>
    <w:rsid w:val="005D48AA"/>
    <w:rsid w:val="005D7CF1"/>
    <w:rsid w:val="005E6AC8"/>
    <w:rsid w:val="005E6CD9"/>
    <w:rsid w:val="00602578"/>
    <w:rsid w:val="00605EDD"/>
    <w:rsid w:val="00616CB2"/>
    <w:rsid w:val="00617F96"/>
    <w:rsid w:val="00646519"/>
    <w:rsid w:val="00653EC9"/>
    <w:rsid w:val="00673E32"/>
    <w:rsid w:val="006A7E2F"/>
    <w:rsid w:val="006B05DE"/>
    <w:rsid w:val="006C1C05"/>
    <w:rsid w:val="00704BF9"/>
    <w:rsid w:val="0070544E"/>
    <w:rsid w:val="00736A12"/>
    <w:rsid w:val="0074708D"/>
    <w:rsid w:val="007633A3"/>
    <w:rsid w:val="00764ED2"/>
    <w:rsid w:val="00767F40"/>
    <w:rsid w:val="007A7C27"/>
    <w:rsid w:val="007B7019"/>
    <w:rsid w:val="007C0A06"/>
    <w:rsid w:val="007C6E3A"/>
    <w:rsid w:val="00805DF3"/>
    <w:rsid w:val="00813B43"/>
    <w:rsid w:val="008D1785"/>
    <w:rsid w:val="008E6EB0"/>
    <w:rsid w:val="00903FCE"/>
    <w:rsid w:val="009430E4"/>
    <w:rsid w:val="009468FC"/>
    <w:rsid w:val="0095347C"/>
    <w:rsid w:val="009A2314"/>
    <w:rsid w:val="009B38D5"/>
    <w:rsid w:val="009C22ED"/>
    <w:rsid w:val="00A033D8"/>
    <w:rsid w:val="00A44192"/>
    <w:rsid w:val="00A8566A"/>
    <w:rsid w:val="00AA2519"/>
    <w:rsid w:val="00B030CF"/>
    <w:rsid w:val="00B2341A"/>
    <w:rsid w:val="00B51927"/>
    <w:rsid w:val="00B53873"/>
    <w:rsid w:val="00B74D08"/>
    <w:rsid w:val="00BA3990"/>
    <w:rsid w:val="00C016A7"/>
    <w:rsid w:val="00C11987"/>
    <w:rsid w:val="00C55928"/>
    <w:rsid w:val="00CA0A9D"/>
    <w:rsid w:val="00CC49D7"/>
    <w:rsid w:val="00CE7629"/>
    <w:rsid w:val="00CF4A80"/>
    <w:rsid w:val="00D06372"/>
    <w:rsid w:val="00D07893"/>
    <w:rsid w:val="00D32B0A"/>
    <w:rsid w:val="00D33DCD"/>
    <w:rsid w:val="00D4489B"/>
    <w:rsid w:val="00D5624F"/>
    <w:rsid w:val="00D62604"/>
    <w:rsid w:val="00D66DC8"/>
    <w:rsid w:val="00D858D7"/>
    <w:rsid w:val="00DA3B50"/>
    <w:rsid w:val="00DB5A30"/>
    <w:rsid w:val="00E11FA3"/>
    <w:rsid w:val="00E12D01"/>
    <w:rsid w:val="00E44C9B"/>
    <w:rsid w:val="00E74E94"/>
    <w:rsid w:val="00E921CC"/>
    <w:rsid w:val="00EC2E35"/>
    <w:rsid w:val="00EE3DA5"/>
    <w:rsid w:val="00F06A75"/>
    <w:rsid w:val="00F258EE"/>
    <w:rsid w:val="00F6530B"/>
    <w:rsid w:val="00F724BA"/>
    <w:rsid w:val="00FB0B03"/>
    <w:rsid w:val="00FB1595"/>
    <w:rsid w:val="00FF20AA"/>
    <w:rsid w:val="06DE3E46"/>
    <w:rsid w:val="088F07F6"/>
    <w:rsid w:val="08F11423"/>
    <w:rsid w:val="09190985"/>
    <w:rsid w:val="09C50E55"/>
    <w:rsid w:val="18433066"/>
    <w:rsid w:val="18FA16A2"/>
    <w:rsid w:val="1DB01059"/>
    <w:rsid w:val="260E044A"/>
    <w:rsid w:val="2C4D4B99"/>
    <w:rsid w:val="2F781400"/>
    <w:rsid w:val="38F2672D"/>
    <w:rsid w:val="390E4B52"/>
    <w:rsid w:val="3D200D42"/>
    <w:rsid w:val="43F35AC8"/>
    <w:rsid w:val="4C7C015C"/>
    <w:rsid w:val="4FC12692"/>
    <w:rsid w:val="4FCB48F0"/>
    <w:rsid w:val="5BE37FEC"/>
    <w:rsid w:val="61C56686"/>
    <w:rsid w:val="6BF53241"/>
    <w:rsid w:val="6CBC58EC"/>
    <w:rsid w:val="780A549B"/>
    <w:rsid w:val="7D375BB0"/>
    <w:rsid w:val="7E406A19"/>
    <w:rsid w:val="7FBF40F0"/>
    <w:rsid w:val="7FC5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CE36A55-B9A3-4BC1-A1F7-2EE171FF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hAnsi="Calibri" w:cs="Calibri"/>
      <w:sz w:val="22"/>
      <w:szCs w:val="22"/>
      <w:lang w:val="el-G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</w:style>
  <w:style w:type="character" w:styleId="-">
    <w:name w:val="Hyperlink"/>
    <w:rPr>
      <w:color w:val="000080"/>
      <w:u w:val="single"/>
    </w:rPr>
  </w:style>
  <w:style w:type="character" w:customStyle="1" w:styleId="Char">
    <w:name w:val="Σώμα κειμένου Char"/>
    <w:link w:val="a3"/>
    <w:rPr>
      <w:rFonts w:ascii="Calibri" w:hAnsi="Calibri" w:cs="Calibri"/>
      <w:sz w:val="22"/>
      <w:szCs w:val="22"/>
      <w:lang w:eastAsia="ar-SA"/>
    </w:rPr>
  </w:style>
  <w:style w:type="paragraph" w:customStyle="1" w:styleId="ListParagraph1">
    <w:name w:val="List Paragraph1"/>
    <w:basedOn w:val="a"/>
    <w:pPr>
      <w:suppressAutoHyphens w:val="0"/>
      <w:spacing w:before="100" w:beforeAutospacing="1" w:after="100" w:afterAutospacing="1" w:line="240" w:lineRule="auto"/>
      <w:contextualSpacing/>
    </w:pPr>
    <w:rPr>
      <w:rFonts w:ascii="Arial" w:hAnsi="Arial" w:cs="Times New Roman"/>
      <w:sz w:val="24"/>
      <w:szCs w:val="24"/>
      <w:lang w:eastAsia="el-GR"/>
    </w:rPr>
  </w:style>
  <w:style w:type="paragraph" w:styleId="a3">
    <w:name w:val="Body Text"/>
    <w:basedOn w:val="a"/>
    <w:link w:val="Char"/>
    <w:pPr>
      <w:spacing w:after="120"/>
    </w:pPr>
    <w:rPr>
      <w:rFonts w:cs="Times New Roman"/>
      <w:lang w:val="x-none"/>
    </w:rPr>
  </w:style>
  <w:style w:type="paragraph" w:customStyle="1" w:styleId="a4">
    <w:name w:val="Επικεφαλίδα πίνακα"/>
    <w:basedOn w:val="a5"/>
    <w:pPr>
      <w:jc w:val="center"/>
    </w:pPr>
    <w:rPr>
      <w:b/>
      <w:bCs/>
    </w:rPr>
  </w:style>
  <w:style w:type="paragraph" w:customStyle="1" w:styleId="a5">
    <w:name w:val="Περιεχόμενα πίνακα"/>
    <w:basedOn w:val="a"/>
    <w:pPr>
      <w:suppressLineNumbers/>
    </w:pPr>
  </w:style>
  <w:style w:type="paragraph" w:styleId="a6">
    <w:name w:val="List"/>
    <w:basedOn w:val="a3"/>
    <w:rPr>
      <w:rFonts w:cs="Ari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πικεφαλίδα"/>
    <w:basedOn w:val="a"/>
    <w:next w:val="a3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Normal1">
    <w:name w:val="Normal1"/>
    <w:pPr>
      <w:spacing w:before="100" w:beforeAutospacing="1" w:after="100" w:afterAutospacing="1" w:line="256" w:lineRule="auto"/>
    </w:pPr>
    <w:rPr>
      <w:rFonts w:ascii="Calibri" w:eastAsia="SimSun" w:cs="Calibri"/>
      <w:sz w:val="24"/>
      <w:szCs w:val="24"/>
      <w:lang w:val="el-GR" w:eastAsia="el-GR"/>
    </w:rPr>
  </w:style>
  <w:style w:type="paragraph" w:customStyle="1" w:styleId="a8">
    <w:name w:val="Ευρετήριο"/>
    <w:basedOn w:val="a"/>
    <w:pPr>
      <w:suppressLineNumbers/>
    </w:pPr>
    <w:rPr>
      <w:rFonts w:cs="Arial"/>
    </w:rPr>
  </w:style>
  <w:style w:type="paragraph" w:customStyle="1" w:styleId="Normal2">
    <w:name w:val="Normal2"/>
    <w:pPr>
      <w:spacing w:before="100" w:beforeAutospacing="1" w:after="100" w:afterAutospacing="1"/>
    </w:pPr>
    <w:rPr>
      <w:rFonts w:ascii="Arial" w:hAnsi="Arial"/>
      <w:sz w:val="24"/>
      <w:szCs w:val="24"/>
      <w:lang w:val="el-GR" w:eastAsia="el-GR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Char0"/>
    <w:rsid w:val="00B030CF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a"/>
    <w:rsid w:val="00B030CF"/>
    <w:rPr>
      <w:rFonts w:ascii="Calibri" w:hAnsi="Calibri" w:cs="Calibri"/>
      <w:sz w:val="22"/>
      <w:szCs w:val="22"/>
      <w:lang w:eastAsia="ar-SA"/>
    </w:rPr>
  </w:style>
  <w:style w:type="paragraph" w:styleId="ab">
    <w:name w:val="footer"/>
    <w:basedOn w:val="a"/>
    <w:link w:val="Char1"/>
    <w:rsid w:val="00B030CF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b"/>
    <w:rsid w:val="00B030CF"/>
    <w:rPr>
      <w:rFonts w:ascii="Calibri" w:hAnsi="Calibri" w:cs="Calibri"/>
      <w:sz w:val="22"/>
      <w:szCs w:val="22"/>
      <w:lang w:eastAsia="ar-SA"/>
    </w:rPr>
  </w:style>
  <w:style w:type="paragraph" w:styleId="ac">
    <w:name w:val="Balloon Text"/>
    <w:basedOn w:val="a"/>
    <w:link w:val="Char2"/>
    <w:rsid w:val="00C1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link w:val="ac"/>
    <w:rsid w:val="00C11987"/>
    <w:rPr>
      <w:rFonts w:ascii="Segoe UI" w:hAnsi="Segoe UI" w:cs="Segoe UI"/>
      <w:sz w:val="18"/>
      <w:szCs w:val="18"/>
      <w:lang w:eastAsia="ar-SA"/>
    </w:rPr>
  </w:style>
  <w:style w:type="paragraph" w:customStyle="1" w:styleId="2">
    <w:name w:val="Σώμα κειμένου (2)"/>
    <w:basedOn w:val="a"/>
    <w:link w:val="20"/>
    <w:rsid w:val="00D858D7"/>
    <w:pPr>
      <w:widowControl w:val="0"/>
      <w:suppressAutoHyphens w:val="0"/>
      <w:spacing w:after="100" w:line="240" w:lineRule="auto"/>
      <w:ind w:firstLine="160"/>
    </w:pPr>
    <w:rPr>
      <w:rFonts w:ascii="Arial" w:eastAsia="Arial" w:hAnsi="Arial" w:cs="Arial"/>
      <w:b/>
      <w:bCs/>
      <w:i/>
      <w:iCs/>
      <w:color w:val="404000"/>
      <w:sz w:val="20"/>
      <w:szCs w:val="20"/>
      <w:lang w:eastAsia="el-GR" w:bidi="el-GR"/>
    </w:rPr>
  </w:style>
  <w:style w:type="character" w:customStyle="1" w:styleId="20">
    <w:name w:val="Σώμα κειμένου (2)_"/>
    <w:link w:val="2"/>
    <w:rsid w:val="00D858D7"/>
    <w:rPr>
      <w:rFonts w:ascii="Arial" w:eastAsia="Arial" w:hAnsi="Arial" w:cs="Arial"/>
      <w:b/>
      <w:bCs/>
      <w:i/>
      <w:iCs/>
      <w:color w:val="404000"/>
      <w:lang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929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Δ/ΝΣΗ ΟΙΚΟΝΟΜΙΚΗΣ ΔΙΑΧΕΙΡΙΣΗΣ &amp;</vt:lpstr>
      <vt:lpstr>Δ/ΝΣΗ ΟΙΚΟΝΟΜΙΚΗΣ ΔΙΑΧΕΙΡΙΣΗΣ &amp;</vt:lpstr>
    </vt:vector>
  </TitlesOfParts>
  <Company>Microsoft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Δ/ΝΣΗ ΟΙΚΟΝΟΜΙΚΗΣ ΔΙΑΧΕΙΡΙΣΗΣ &amp;</dc:title>
  <dc:subject/>
  <dc:creator>user</dc:creator>
  <cp:keywords/>
  <cp:lastModifiedBy>zaravinou</cp:lastModifiedBy>
  <cp:revision>3</cp:revision>
  <cp:lastPrinted>2018-09-25T10:35:00Z</cp:lastPrinted>
  <dcterms:created xsi:type="dcterms:W3CDTF">2026-03-09T06:58:00Z</dcterms:created>
  <dcterms:modified xsi:type="dcterms:W3CDTF">2026-05-11T10:08:00Z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1033-10.1.0.5775</vt:lpwstr>
  </property>
</Properties>
</file>